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9E" w:rsidRPr="00886E82" w:rsidRDefault="00F1089E" w:rsidP="00F10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E82"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A366B5">
        <w:rPr>
          <w:rFonts w:ascii="Times New Roman" w:hAnsi="Times New Roman" w:cs="Times New Roman"/>
          <w:b/>
          <w:sz w:val="24"/>
          <w:szCs w:val="24"/>
        </w:rPr>
        <w:t xml:space="preserve">БЮДЖЕТНОЕ </w:t>
      </w:r>
      <w:r w:rsidRPr="00886E82">
        <w:rPr>
          <w:rFonts w:ascii="Times New Roman" w:hAnsi="Times New Roman" w:cs="Times New Roman"/>
          <w:b/>
          <w:sz w:val="24"/>
          <w:szCs w:val="24"/>
        </w:rPr>
        <w:t>ОБЩЕОБР</w:t>
      </w:r>
      <w:r w:rsidR="00A366B5">
        <w:rPr>
          <w:rFonts w:ascii="Times New Roman" w:hAnsi="Times New Roman" w:cs="Times New Roman"/>
          <w:b/>
          <w:sz w:val="24"/>
          <w:szCs w:val="24"/>
        </w:rPr>
        <w:t>АЗОВАТЕЛЬНОЕ УЧРЕЖДЕНИЕ</w:t>
      </w:r>
      <w:r w:rsidR="00A366B5">
        <w:rPr>
          <w:rFonts w:ascii="Times New Roman" w:hAnsi="Times New Roman" w:cs="Times New Roman"/>
          <w:b/>
          <w:sz w:val="24"/>
          <w:szCs w:val="24"/>
        </w:rPr>
        <w:br/>
        <w:t>« КОМСОМОЛЬСКАЯ СОШ</w:t>
      </w:r>
      <w:r w:rsidRPr="00886E82">
        <w:rPr>
          <w:rFonts w:ascii="Times New Roman" w:hAnsi="Times New Roman" w:cs="Times New Roman"/>
          <w:b/>
          <w:sz w:val="24"/>
          <w:szCs w:val="24"/>
        </w:rPr>
        <w:t>»</w:t>
      </w:r>
    </w:p>
    <w:p w:rsidR="00F1089E" w:rsidRPr="00886E82" w:rsidRDefault="00A366B5" w:rsidP="00F10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ТЮЛЬПАНЫ</w:t>
      </w:r>
    </w:p>
    <w:p w:rsidR="001241C9" w:rsidRPr="00886E82" w:rsidRDefault="001241C9" w:rsidP="002D089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41C9" w:rsidRPr="00886E82" w:rsidRDefault="001241C9" w:rsidP="001241C9">
      <w:pPr>
        <w:tabs>
          <w:tab w:val="left" w:pos="177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ab/>
      </w:r>
      <w:r w:rsidRPr="00886E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00400" cy="2647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1C9" w:rsidRPr="00886E82" w:rsidRDefault="001241C9" w:rsidP="002D089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41C9" w:rsidRPr="00886E82" w:rsidRDefault="001241C9" w:rsidP="002D089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41C9" w:rsidRPr="00886E82" w:rsidRDefault="001241C9" w:rsidP="002D089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Детям знать положено</w:t>
      </w: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Правила дорожные!</w:t>
      </w: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Ты,дружок, доверься им:</w:t>
      </w: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Будешь цел и невредим.</w:t>
      </w: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1C9" w:rsidRPr="00886E82" w:rsidRDefault="001241C9" w:rsidP="001241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241C9" w:rsidRPr="00AE51AA" w:rsidRDefault="00BB6325" w:rsidP="001241C9">
      <w:pPr>
        <w:pStyle w:val="3"/>
        <w:jc w:val="center"/>
        <w:rPr>
          <w:sz w:val="96"/>
          <w:szCs w:val="96"/>
        </w:rPr>
      </w:pPr>
      <w:r>
        <w:rPr>
          <w:sz w:val="96"/>
          <w:szCs w:val="96"/>
        </w:rPr>
        <w:t>П</w:t>
      </w:r>
      <w:r w:rsidR="001241C9" w:rsidRPr="00AE51AA">
        <w:rPr>
          <w:sz w:val="96"/>
          <w:szCs w:val="96"/>
        </w:rPr>
        <w:t>рограмма</w:t>
      </w:r>
    </w:p>
    <w:p w:rsidR="001241C9" w:rsidRPr="00FC1E0B" w:rsidRDefault="001241C9" w:rsidP="001241C9">
      <w:pPr>
        <w:spacing w:after="0" w:line="240" w:lineRule="auto"/>
        <w:ind w:left="360"/>
        <w:jc w:val="center"/>
        <w:rPr>
          <w:rFonts w:asciiTheme="majorHAnsi" w:eastAsia="Times New Roman" w:hAnsiTheme="majorHAnsi" w:cs="Times New Roman"/>
          <w:b/>
          <w:bCs/>
          <w:color w:val="000000"/>
          <w:sz w:val="44"/>
          <w:szCs w:val="44"/>
          <w:lang w:eastAsia="ru-RU"/>
        </w:rPr>
      </w:pPr>
      <w:r w:rsidRPr="00FC1E0B">
        <w:rPr>
          <w:rFonts w:asciiTheme="majorHAnsi" w:eastAsia="Times New Roman" w:hAnsiTheme="majorHAnsi" w:cs="Times New Roman"/>
          <w:b/>
          <w:bCs/>
          <w:color w:val="000000"/>
          <w:sz w:val="44"/>
          <w:szCs w:val="44"/>
          <w:lang w:eastAsia="ru-RU"/>
        </w:rPr>
        <w:t xml:space="preserve">Азбука юного пешехода. </w:t>
      </w:r>
    </w:p>
    <w:p w:rsidR="001241C9" w:rsidRPr="00FC1E0B" w:rsidRDefault="001241C9" w:rsidP="001241C9">
      <w:pPr>
        <w:spacing w:after="0" w:line="240" w:lineRule="auto"/>
        <w:ind w:left="360"/>
        <w:jc w:val="center"/>
        <w:rPr>
          <w:rFonts w:asciiTheme="majorHAnsi" w:eastAsia="Times New Roman" w:hAnsiTheme="majorHAnsi" w:cs="Times New Roman"/>
          <w:b/>
          <w:bCs/>
          <w:color w:val="000000"/>
          <w:sz w:val="44"/>
          <w:szCs w:val="44"/>
          <w:lang w:eastAsia="ru-RU"/>
        </w:rPr>
      </w:pPr>
      <w:r w:rsidRPr="00FC1E0B">
        <w:rPr>
          <w:rFonts w:asciiTheme="majorHAnsi" w:eastAsia="Times New Roman" w:hAnsiTheme="majorHAnsi" w:cs="Times New Roman"/>
          <w:b/>
          <w:bCs/>
          <w:color w:val="000000"/>
          <w:sz w:val="44"/>
          <w:szCs w:val="44"/>
          <w:lang w:eastAsia="ru-RU"/>
        </w:rPr>
        <w:t>Добрая дорога.</w:t>
      </w:r>
    </w:p>
    <w:p w:rsidR="001241C9" w:rsidRPr="00AE51AA" w:rsidRDefault="001241C9" w:rsidP="001241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1241C9" w:rsidRPr="00886E82" w:rsidRDefault="001241C9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1C9" w:rsidRPr="00886E82" w:rsidRDefault="001241C9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089E" w:rsidRPr="00886E82" w:rsidRDefault="00F1089E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089E" w:rsidRDefault="00F1089E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1AA" w:rsidRDefault="00AE51AA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1AA" w:rsidRDefault="00AE51AA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1AA" w:rsidRPr="00886E82" w:rsidRDefault="00AE51AA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1C9" w:rsidRPr="00886E82" w:rsidRDefault="001241C9" w:rsidP="001241C9">
      <w:pPr>
        <w:tabs>
          <w:tab w:val="left" w:pos="7320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Со</w:t>
      </w:r>
      <w:r w:rsidR="00A366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ставила программу: Горбикова Е.Г.</w:t>
      </w:r>
      <w:r w:rsidRPr="00886E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1241C9" w:rsidRPr="00886E82" w:rsidRDefault="009431C3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</w:t>
      </w:r>
      <w:r w:rsidR="00A366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41C9" w:rsidRPr="00886E82" w:rsidRDefault="001241C9" w:rsidP="001241C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1C9" w:rsidRPr="00886E82" w:rsidRDefault="001241C9" w:rsidP="00F108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1AA" w:rsidRDefault="00AE51AA" w:rsidP="006670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AE51AA" w:rsidRPr="00886E82" w:rsidRDefault="00AE51AA" w:rsidP="00F1089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32F8E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Нормативные документы</w:t>
      </w: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E4D8C" w:rsidRDefault="001E4D8C" w:rsidP="008840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4D8C" w:rsidRPr="001866D9" w:rsidRDefault="001E4D8C" w:rsidP="001E4D8C">
      <w:pPr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Законы</w:t>
      </w:r>
      <w:r w:rsidRPr="001866D9">
        <w:rPr>
          <w:sz w:val="28"/>
          <w:szCs w:val="28"/>
        </w:rPr>
        <w:t>:</w:t>
      </w:r>
    </w:p>
    <w:p w:rsidR="001E4D8C" w:rsidRPr="001866D9" w:rsidRDefault="001E4D8C" w:rsidP="001E4D8C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1E4D8C" w:rsidRPr="001866D9" w:rsidRDefault="001E4D8C" w:rsidP="001E4D8C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 xml:space="preserve">- </w:t>
      </w:r>
      <w:r w:rsidRPr="001866D9">
        <w:rPr>
          <w:bCs/>
          <w:sz w:val="28"/>
          <w:szCs w:val="28"/>
        </w:rPr>
        <w:t xml:space="preserve">Федеральный закон от 01.12.2007 № 309 </w:t>
      </w:r>
      <w:r w:rsidRPr="001866D9">
        <w:rPr>
          <w:sz w:val="28"/>
          <w:szCs w:val="28"/>
        </w:rPr>
        <w:t xml:space="preserve">(ред. от 23.07.2013) </w:t>
      </w:r>
      <w:r w:rsidRPr="001866D9">
        <w:rPr>
          <w:bCs/>
          <w:sz w:val="28"/>
          <w:szCs w:val="28"/>
        </w:rPr>
        <w:t>«О внесении изменений в отдельные законодательные акты Российской Федерации в ча</w:t>
      </w:r>
      <w:r w:rsidRPr="001866D9">
        <w:rPr>
          <w:bCs/>
          <w:sz w:val="28"/>
          <w:szCs w:val="28"/>
        </w:rPr>
        <w:t>с</w:t>
      </w:r>
      <w:r w:rsidRPr="001866D9">
        <w:rPr>
          <w:bCs/>
          <w:sz w:val="28"/>
          <w:szCs w:val="28"/>
        </w:rPr>
        <w:t>ти изменения и структуры Государственного образовательного стандарта»;</w:t>
      </w:r>
    </w:p>
    <w:p w:rsidR="001E4D8C" w:rsidRDefault="001E4D8C" w:rsidP="001E4D8C">
      <w:pPr>
        <w:spacing w:after="0" w:line="240" w:lineRule="auto"/>
        <w:rPr>
          <w:b/>
          <w:sz w:val="28"/>
          <w:szCs w:val="28"/>
        </w:rPr>
      </w:pPr>
      <w:r w:rsidRPr="001866D9">
        <w:rPr>
          <w:b/>
          <w:sz w:val="28"/>
          <w:szCs w:val="28"/>
        </w:rPr>
        <w:t>- областной закон от 14.11.2013 № 26-ЗС «Об образовании в Ростовской</w:t>
      </w:r>
      <w:r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ласти»</w:t>
      </w:r>
    </w:p>
    <w:p w:rsidR="001E4D8C" w:rsidRPr="001866D9" w:rsidRDefault="001E4D8C" w:rsidP="001E4D8C">
      <w:pPr>
        <w:jc w:val="both"/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Программы</w:t>
      </w:r>
      <w:r w:rsidRPr="001866D9">
        <w:rPr>
          <w:sz w:val="28"/>
          <w:szCs w:val="28"/>
        </w:rPr>
        <w:t>:</w:t>
      </w:r>
    </w:p>
    <w:p w:rsidR="001E4D8C" w:rsidRDefault="001E4D8C" w:rsidP="001E4D8C">
      <w:pPr>
        <w:jc w:val="both"/>
        <w:rPr>
          <w:color w:val="000000"/>
          <w:spacing w:val="-3"/>
          <w:sz w:val="28"/>
          <w:szCs w:val="28"/>
        </w:rPr>
      </w:pPr>
      <w:r w:rsidRPr="001866D9">
        <w:rPr>
          <w:spacing w:val="-1"/>
          <w:sz w:val="28"/>
          <w:szCs w:val="28"/>
        </w:rPr>
        <w:t>- Примерная</w:t>
      </w:r>
      <w:r w:rsidRPr="001866D9">
        <w:rPr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1866D9">
        <w:rPr>
          <w:color w:val="000000"/>
          <w:spacing w:val="-3"/>
          <w:sz w:val="28"/>
          <w:szCs w:val="28"/>
        </w:rPr>
        <w:t>ного общего обр</w:t>
      </w:r>
      <w:r w:rsidRPr="001866D9">
        <w:rPr>
          <w:color w:val="000000"/>
          <w:spacing w:val="-3"/>
          <w:sz w:val="28"/>
          <w:szCs w:val="28"/>
        </w:rPr>
        <w:t>а</w:t>
      </w:r>
      <w:r w:rsidRPr="001866D9">
        <w:rPr>
          <w:color w:val="000000"/>
          <w:spacing w:val="-3"/>
          <w:sz w:val="28"/>
          <w:szCs w:val="28"/>
        </w:rPr>
        <w:t xml:space="preserve">зования (одобрена федеральным учебно-методическим объединением по общему образованию, протокол заседания от 08.04.2015 № 1/15); </w:t>
      </w:r>
    </w:p>
    <w:p w:rsidR="00667088" w:rsidRPr="001866D9" w:rsidRDefault="00667088" w:rsidP="00667088">
      <w:pPr>
        <w:pStyle w:val="1"/>
        <w:spacing w:before="0"/>
        <w:jc w:val="both"/>
        <w:rPr>
          <w:rFonts w:ascii="Cambria" w:eastAsia="Times New Roman" w:hAnsi="Cambria" w:cs="Times New Roman"/>
          <w:b w:val="0"/>
          <w:color w:val="365F91"/>
        </w:rPr>
      </w:pPr>
      <w:r w:rsidRPr="001866D9">
        <w:rPr>
          <w:rFonts w:ascii="Cambria" w:eastAsia="Times New Roman" w:hAnsi="Cambria" w:cs="Times New Roman"/>
          <w:b w:val="0"/>
          <w:color w:val="365F91"/>
          <w:u w:val="single"/>
        </w:rPr>
        <w:t>Постановлени</w:t>
      </w:r>
      <w:r>
        <w:rPr>
          <w:rFonts w:ascii="Cambria" w:eastAsia="Times New Roman" w:hAnsi="Cambria" w:cs="Times New Roman"/>
          <w:b w:val="0"/>
          <w:color w:val="365F91"/>
          <w:u w:val="single"/>
        </w:rPr>
        <w:t>я</w:t>
      </w:r>
      <w:r w:rsidRPr="001866D9">
        <w:rPr>
          <w:rFonts w:ascii="Cambria" w:eastAsia="Times New Roman" w:hAnsi="Cambria" w:cs="Times New Roman"/>
          <w:b w:val="0"/>
          <w:color w:val="365F91"/>
        </w:rPr>
        <w:t>:</w:t>
      </w: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866D9">
        <w:rPr>
          <w:rFonts w:ascii="Calibri" w:eastAsia="Calibri" w:hAnsi="Calibri" w:cs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</w:t>
      </w:r>
      <w:r w:rsidRPr="001866D9">
        <w:rPr>
          <w:rFonts w:ascii="Calibri" w:eastAsia="Calibri" w:hAnsi="Calibri" w:cs="Times New Roman"/>
          <w:sz w:val="28"/>
          <w:szCs w:val="28"/>
        </w:rPr>
        <w:t>б</w:t>
      </w:r>
      <w:r w:rsidRPr="001866D9">
        <w:rPr>
          <w:rFonts w:ascii="Calibri" w:eastAsia="Calibri" w:hAnsi="Calibri" w:cs="Times New Roman"/>
          <w:sz w:val="28"/>
          <w:szCs w:val="28"/>
        </w:rPr>
        <w:t>щеобразовательных учреждениях» (в ред. изменений № 1, утв. Постановл</w:t>
      </w:r>
      <w:r w:rsidRPr="001866D9">
        <w:rPr>
          <w:rFonts w:ascii="Calibri" w:eastAsia="Calibri" w:hAnsi="Calibri" w:cs="Times New Roman"/>
          <w:sz w:val="28"/>
          <w:szCs w:val="28"/>
        </w:rPr>
        <w:t>е</w:t>
      </w:r>
      <w:r w:rsidRPr="001866D9">
        <w:rPr>
          <w:rFonts w:ascii="Calibri" w:eastAsia="Calibri" w:hAnsi="Calibri" w:cs="Times New Roman"/>
          <w:sz w:val="28"/>
          <w:szCs w:val="28"/>
        </w:rPr>
        <w:t>нием Главного государственного санитарного врача РФ от 29.06.2011 № 85, изменений № 2, утв. Постановлением Главного государственного санитарн</w:t>
      </w:r>
      <w:r w:rsidRPr="001866D9">
        <w:rPr>
          <w:rFonts w:ascii="Calibri" w:eastAsia="Calibri" w:hAnsi="Calibri" w:cs="Times New Roman"/>
          <w:sz w:val="28"/>
          <w:szCs w:val="28"/>
        </w:rPr>
        <w:t>о</w:t>
      </w:r>
      <w:r w:rsidRPr="001866D9">
        <w:rPr>
          <w:rFonts w:ascii="Calibri" w:eastAsia="Calibri" w:hAnsi="Calibri" w:cs="Times New Roman"/>
          <w:sz w:val="28"/>
          <w:szCs w:val="28"/>
        </w:rPr>
        <w:t>го врача РФ от 25.12.2013 № 72)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866D9">
        <w:rPr>
          <w:rFonts w:ascii="Calibri" w:eastAsia="Calibri" w:hAnsi="Calibri" w:cs="Times New Roman"/>
          <w:sz w:val="28"/>
          <w:szCs w:val="28"/>
          <w:u w:val="single"/>
        </w:rPr>
        <w:t>Приказы</w:t>
      </w:r>
      <w:r w:rsidRPr="001866D9">
        <w:rPr>
          <w:rFonts w:ascii="Calibri" w:eastAsia="Calibri" w:hAnsi="Calibri" w:cs="Times New Roman"/>
          <w:sz w:val="28"/>
          <w:szCs w:val="28"/>
        </w:rPr>
        <w:t>:</w:t>
      </w: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866D9">
        <w:rPr>
          <w:rFonts w:ascii="Calibri" w:eastAsia="Calibri" w:hAnsi="Calibri" w:cs="Times New Roman"/>
          <w:sz w:val="28"/>
          <w:szCs w:val="28"/>
        </w:rPr>
        <w:t>- приказ Минобразования России от 05.03.2004 № 1089 «Об утверждении федерального компонента государственных образовательных стандартов н</w:t>
      </w:r>
      <w:r w:rsidRPr="001866D9">
        <w:rPr>
          <w:rFonts w:ascii="Calibri" w:eastAsia="Calibri" w:hAnsi="Calibri" w:cs="Times New Roman"/>
          <w:sz w:val="28"/>
          <w:szCs w:val="28"/>
        </w:rPr>
        <w:t>а</w:t>
      </w:r>
      <w:r w:rsidRPr="001866D9">
        <w:rPr>
          <w:rFonts w:ascii="Calibri" w:eastAsia="Calibri" w:hAnsi="Calibri" w:cs="Times New Roman"/>
          <w:sz w:val="28"/>
          <w:szCs w:val="28"/>
        </w:rPr>
        <w:t>чального общего, основного общего и среднего (полного) общего образов</w:t>
      </w:r>
      <w:r w:rsidRPr="001866D9">
        <w:rPr>
          <w:rFonts w:ascii="Calibri" w:eastAsia="Calibri" w:hAnsi="Calibri" w:cs="Times New Roman"/>
          <w:sz w:val="28"/>
          <w:szCs w:val="28"/>
        </w:rPr>
        <w:t>а</w:t>
      </w:r>
      <w:r w:rsidRPr="001866D9">
        <w:rPr>
          <w:rFonts w:ascii="Calibri" w:eastAsia="Calibri" w:hAnsi="Calibri" w:cs="Times New Roman"/>
          <w:sz w:val="28"/>
          <w:szCs w:val="28"/>
        </w:rPr>
        <w:t>ния»</w:t>
      </w:r>
    </w:p>
    <w:p w:rsidR="00667088" w:rsidRPr="001866D9" w:rsidRDefault="00667088" w:rsidP="0066708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866D9">
        <w:rPr>
          <w:rFonts w:ascii="Times New Roman" w:hAnsi="Times New Roman" w:cs="Times New Roman"/>
          <w:sz w:val="28"/>
          <w:szCs w:val="28"/>
        </w:rPr>
        <w:t>(в ред. приказов Минобрнауки России от 03.06.2008 № 164,от 31.08.2009 № 320, от 19.10.2009 № 427, от 10.11.2011 № 2643, от 24.01.2012 № 39);</w:t>
      </w:r>
    </w:p>
    <w:p w:rsidR="001E4D8C" w:rsidRPr="001866D9" w:rsidRDefault="001E4D8C" w:rsidP="001E4D8C">
      <w:pPr>
        <w:jc w:val="both"/>
        <w:rPr>
          <w:bCs/>
          <w:sz w:val="28"/>
          <w:szCs w:val="28"/>
        </w:rPr>
      </w:pPr>
    </w:p>
    <w:p w:rsidR="001E4D8C" w:rsidRPr="00886E82" w:rsidRDefault="001E4D8C" w:rsidP="001E4D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866D9">
        <w:rPr>
          <w:rFonts w:ascii="Calibri" w:eastAsia="Calibri" w:hAnsi="Calibri" w:cs="Times New Roman"/>
          <w:sz w:val="28"/>
          <w:szCs w:val="28"/>
        </w:rPr>
        <w:lastRenderedPageBreak/>
        <w:t>- приказ Минобрнауки России от 05.10.2009 № 373 «Об утверждении и вв</w:t>
      </w:r>
      <w:r w:rsidRPr="001866D9">
        <w:rPr>
          <w:rFonts w:ascii="Calibri" w:eastAsia="Calibri" w:hAnsi="Calibri" w:cs="Times New Roman"/>
          <w:sz w:val="28"/>
          <w:szCs w:val="28"/>
        </w:rPr>
        <w:t>е</w:t>
      </w:r>
      <w:r w:rsidRPr="001866D9">
        <w:rPr>
          <w:rFonts w:ascii="Calibri" w:eastAsia="Calibri" w:hAnsi="Calibri" w:cs="Times New Roman"/>
          <w:sz w:val="28"/>
          <w:szCs w:val="28"/>
        </w:rPr>
        <w:t>дении в действие федерального государственного образовательного ста</w:t>
      </w:r>
      <w:r w:rsidRPr="001866D9">
        <w:rPr>
          <w:rFonts w:ascii="Calibri" w:eastAsia="Calibri" w:hAnsi="Calibri" w:cs="Times New Roman"/>
          <w:sz w:val="28"/>
          <w:szCs w:val="28"/>
        </w:rPr>
        <w:t>н</w:t>
      </w:r>
      <w:r w:rsidRPr="001866D9">
        <w:rPr>
          <w:rFonts w:ascii="Calibri" w:eastAsia="Calibri" w:hAnsi="Calibri" w:cs="Times New Roman"/>
          <w:sz w:val="28"/>
          <w:szCs w:val="28"/>
        </w:rPr>
        <w:t>дарта начального общего образования» (в ред. приказов Минобрнауки Ро</w:t>
      </w:r>
      <w:r w:rsidRPr="001866D9">
        <w:rPr>
          <w:rFonts w:ascii="Calibri" w:eastAsia="Calibri" w:hAnsi="Calibri" w:cs="Times New Roman"/>
          <w:sz w:val="28"/>
          <w:szCs w:val="28"/>
        </w:rPr>
        <w:t>с</w:t>
      </w:r>
      <w:r w:rsidRPr="001866D9">
        <w:rPr>
          <w:rFonts w:ascii="Calibri" w:eastAsia="Calibri" w:hAnsi="Calibri" w:cs="Times New Roman"/>
          <w:sz w:val="28"/>
          <w:szCs w:val="28"/>
        </w:rPr>
        <w:t>сии от 26.11.2010 № 1241, от 22.09.2011 № 2357, от 18.12.2012 № 1060, от 29.12.2014 № 1643</w:t>
      </w:r>
      <w:r w:rsidRPr="001866D9">
        <w:rPr>
          <w:rFonts w:ascii="Calibri" w:eastAsia="Calibri" w:hAnsi="Calibri" w:cs="Times New Roman"/>
          <w:bCs/>
          <w:color w:val="222222"/>
          <w:sz w:val="28"/>
          <w:szCs w:val="28"/>
        </w:rPr>
        <w:t xml:space="preserve">- приказ Минобрнауки России от 17.12.2010 </w:t>
      </w:r>
      <w:r w:rsidRPr="001866D9">
        <w:rPr>
          <w:rFonts w:ascii="Calibri" w:eastAsia="Calibri" w:hAnsi="Calibri" w:cs="Times New Roman"/>
          <w:sz w:val="28"/>
          <w:szCs w:val="28"/>
        </w:rPr>
        <w:t>№ 1897 «Об утверждении и введении в действие федерального государственного обр</w:t>
      </w:r>
      <w:r w:rsidRPr="001866D9">
        <w:rPr>
          <w:rFonts w:ascii="Calibri" w:eastAsia="Calibri" w:hAnsi="Calibri" w:cs="Times New Roman"/>
          <w:sz w:val="28"/>
          <w:szCs w:val="28"/>
        </w:rPr>
        <w:t>а</w:t>
      </w:r>
      <w:r w:rsidRPr="001866D9">
        <w:rPr>
          <w:rFonts w:ascii="Calibri" w:eastAsia="Calibri" w:hAnsi="Calibri" w:cs="Times New Roman"/>
          <w:sz w:val="28"/>
          <w:szCs w:val="28"/>
        </w:rPr>
        <w:t>зовательного стандарта основного общего образования» (в ред. приказа М</w:t>
      </w:r>
      <w:r w:rsidRPr="001866D9">
        <w:rPr>
          <w:rFonts w:ascii="Calibri" w:eastAsia="Calibri" w:hAnsi="Calibri" w:cs="Times New Roman"/>
          <w:sz w:val="28"/>
          <w:szCs w:val="28"/>
        </w:rPr>
        <w:t>и</w:t>
      </w:r>
      <w:r w:rsidRPr="001866D9">
        <w:rPr>
          <w:rFonts w:ascii="Calibri" w:eastAsia="Calibri" w:hAnsi="Calibri" w:cs="Times New Roman"/>
          <w:sz w:val="28"/>
          <w:szCs w:val="28"/>
        </w:rPr>
        <w:t>нобрнауки России от 29.12.2014 № 1644);</w:t>
      </w: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bCs/>
          <w:sz w:val="28"/>
          <w:szCs w:val="28"/>
        </w:rPr>
      </w:pPr>
      <w:r w:rsidRPr="001866D9">
        <w:rPr>
          <w:rFonts w:ascii="Calibri" w:eastAsia="Calibri" w:hAnsi="Calibri" w:cs="Times New Roman"/>
          <w:kern w:val="36"/>
          <w:sz w:val="28"/>
          <w:szCs w:val="28"/>
        </w:rPr>
        <w:t xml:space="preserve">- </w:t>
      </w:r>
      <w:r w:rsidRPr="001866D9">
        <w:rPr>
          <w:rFonts w:ascii="Calibri" w:eastAsia="Calibri" w:hAnsi="Calibri" w:cs="Times New Roman"/>
          <w:sz w:val="28"/>
          <w:szCs w:val="28"/>
        </w:rPr>
        <w:t>приказ М</w:t>
      </w:r>
      <w:r w:rsidRPr="001866D9">
        <w:rPr>
          <w:rFonts w:ascii="Calibri" w:eastAsia="Calibri" w:hAnsi="Calibri" w:cs="Times New Roman" w:hint="eastAsia"/>
          <w:sz w:val="28"/>
          <w:szCs w:val="28"/>
        </w:rPr>
        <w:t>инобрнауки</w:t>
      </w:r>
      <w:r w:rsidRPr="001866D9">
        <w:rPr>
          <w:rFonts w:ascii="Calibri" w:eastAsia="Calibri" w:hAnsi="Calibri" w:cs="Times New Roman"/>
          <w:sz w:val="28"/>
          <w:szCs w:val="28"/>
        </w:rPr>
        <w:t xml:space="preserve"> Р</w:t>
      </w:r>
      <w:r w:rsidRPr="001866D9">
        <w:rPr>
          <w:rFonts w:ascii="Calibri" w:eastAsia="Calibri" w:hAnsi="Calibri" w:cs="Times New Roman" w:hint="eastAsia"/>
          <w:sz w:val="28"/>
          <w:szCs w:val="28"/>
        </w:rPr>
        <w:t>оссии</w:t>
      </w:r>
      <w:r w:rsidRPr="001866D9">
        <w:rPr>
          <w:rFonts w:ascii="Calibri" w:eastAsia="Calibri" w:hAnsi="Calibri" w:cs="Times New Roman"/>
          <w:sz w:val="28"/>
          <w:szCs w:val="28"/>
        </w:rPr>
        <w:t xml:space="preserve"> </w:t>
      </w:r>
      <w:r w:rsidRPr="001866D9">
        <w:rPr>
          <w:rFonts w:ascii="Calibri" w:eastAsia="Calibri" w:hAnsi="Calibri" w:cs="Times New Roman" w:hint="eastAsia"/>
          <w:sz w:val="28"/>
          <w:szCs w:val="28"/>
        </w:rPr>
        <w:t>от</w:t>
      </w:r>
      <w:r w:rsidRPr="001866D9">
        <w:rPr>
          <w:rFonts w:ascii="Calibri" w:eastAsia="Calibri" w:hAnsi="Calibri" w:cs="Times New Roman"/>
          <w:sz w:val="28"/>
          <w:szCs w:val="28"/>
        </w:rPr>
        <w:t xml:space="preserve"> 30.08.2013 № 1015 «Об утверждении Порядка организации и осуществления образовательной де</w:t>
      </w:r>
      <w:r w:rsidRPr="001866D9">
        <w:rPr>
          <w:rFonts w:ascii="Calibri" w:eastAsia="Calibri" w:hAnsi="Calibri" w:cs="Times New Roman"/>
          <w:sz w:val="28"/>
          <w:szCs w:val="28"/>
        </w:rPr>
        <w:t>я</w:t>
      </w:r>
      <w:r w:rsidRPr="001866D9">
        <w:rPr>
          <w:rFonts w:ascii="Calibri" w:eastAsia="Calibri" w:hAnsi="Calibri" w:cs="Times New Roman"/>
          <w:sz w:val="28"/>
          <w:szCs w:val="28"/>
        </w:rPr>
        <w:t>тельности по основным общеобразовательным программам - образовател</w:t>
      </w:r>
      <w:r w:rsidRPr="001866D9">
        <w:rPr>
          <w:rFonts w:ascii="Calibri" w:eastAsia="Calibri" w:hAnsi="Calibri" w:cs="Times New Roman"/>
          <w:sz w:val="28"/>
          <w:szCs w:val="28"/>
        </w:rPr>
        <w:t>ь</w:t>
      </w:r>
      <w:r w:rsidRPr="001866D9">
        <w:rPr>
          <w:rFonts w:ascii="Calibri" w:eastAsia="Calibri" w:hAnsi="Calibri" w:cs="Times New Roman"/>
          <w:sz w:val="28"/>
          <w:szCs w:val="28"/>
        </w:rPr>
        <w:t>ным программам начального общего, основного общего и среднего общего образовани</w:t>
      </w:r>
      <w:r w:rsidRPr="001866D9">
        <w:rPr>
          <w:rFonts w:ascii="Calibri" w:eastAsia="Calibri" w:hAnsi="Calibri" w:cs="Times New Roman"/>
          <w:bCs/>
          <w:color w:val="222222"/>
          <w:sz w:val="28"/>
          <w:szCs w:val="28"/>
        </w:rPr>
        <w:t xml:space="preserve">- приказ </w:t>
      </w:r>
      <w:r w:rsidRPr="001866D9">
        <w:rPr>
          <w:rFonts w:ascii="Calibri" w:eastAsia="Calibri" w:hAnsi="Calibri" w:cs="Times New Roman"/>
          <w:kern w:val="36"/>
          <w:sz w:val="28"/>
          <w:szCs w:val="28"/>
        </w:rPr>
        <w:t>Минобрнауки России от 31.03.2014 № 253 «</w:t>
      </w:r>
      <w:r w:rsidRPr="001866D9">
        <w:rPr>
          <w:rFonts w:ascii="Calibri" w:eastAsia="Calibri" w:hAnsi="Calibri" w:cs="Times New Roman"/>
          <w:sz w:val="28"/>
          <w:szCs w:val="28"/>
        </w:rPr>
        <w:t>Об утве</w:t>
      </w:r>
      <w:r w:rsidRPr="001866D9">
        <w:rPr>
          <w:rFonts w:ascii="Calibri" w:eastAsia="Calibri" w:hAnsi="Calibri" w:cs="Times New Roman"/>
          <w:sz w:val="28"/>
          <w:szCs w:val="28"/>
        </w:rPr>
        <w:t>р</w:t>
      </w:r>
      <w:r w:rsidRPr="001866D9">
        <w:rPr>
          <w:rFonts w:ascii="Calibri" w:eastAsia="Calibri" w:hAnsi="Calibri" w:cs="Times New Roman"/>
          <w:sz w:val="28"/>
          <w:szCs w:val="28"/>
        </w:rPr>
        <w:t xml:space="preserve">ждении федерального перечня учебников, </w:t>
      </w:r>
      <w:r w:rsidRPr="001866D9">
        <w:rPr>
          <w:rFonts w:ascii="Calibri" w:eastAsia="Calibri" w:hAnsi="Calibri" w:cs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</w:t>
      </w:r>
      <w:r w:rsidRPr="001866D9">
        <w:rPr>
          <w:rFonts w:ascii="Calibri" w:eastAsia="Calibri" w:hAnsi="Calibri" w:cs="Times New Roman"/>
          <w:sz w:val="28"/>
        </w:rPr>
        <w:t>о</w:t>
      </w:r>
      <w:r w:rsidRPr="001866D9">
        <w:rPr>
          <w:rFonts w:ascii="Calibri" w:eastAsia="Calibri" w:hAnsi="Calibri" w:cs="Times New Roman"/>
          <w:sz w:val="28"/>
        </w:rPr>
        <w:t>вания»</w:t>
      </w:r>
      <w:r w:rsidRPr="001866D9">
        <w:rPr>
          <w:rFonts w:ascii="Calibri" w:eastAsia="Calibri" w:hAnsi="Calibri" w:cs="Times New Roman"/>
          <w:kern w:val="36"/>
          <w:sz w:val="28"/>
          <w:szCs w:val="28"/>
        </w:rPr>
        <w:t>;</w:t>
      </w:r>
    </w:p>
    <w:p w:rsidR="00667088" w:rsidRDefault="00667088" w:rsidP="00667088">
      <w:pPr>
        <w:jc w:val="both"/>
        <w:rPr>
          <w:sz w:val="28"/>
          <w:szCs w:val="28"/>
          <w:u w:val="single"/>
        </w:rPr>
      </w:pPr>
      <w:r w:rsidRPr="00667088">
        <w:rPr>
          <w:sz w:val="28"/>
          <w:szCs w:val="28"/>
          <w:u w:val="single"/>
        </w:rPr>
        <w:t>Письма:</w:t>
      </w: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866D9">
        <w:rPr>
          <w:rStyle w:val="Zag11"/>
          <w:rFonts w:ascii="Calibri" w:eastAsia="@Arial Unicode MS" w:hAnsi="Calibri" w:cs="Times New Roman"/>
          <w:sz w:val="28"/>
          <w:szCs w:val="28"/>
        </w:rPr>
        <w:t>- письмо Департамента общего образования Минобрнауки России от 12.05.2011 № 03-296 «Об организации внеурочной деятельности при введ</w:t>
      </w:r>
      <w:r w:rsidRPr="001866D9">
        <w:rPr>
          <w:rStyle w:val="Zag11"/>
          <w:rFonts w:ascii="Calibri" w:eastAsia="@Arial Unicode MS" w:hAnsi="Calibri" w:cs="Times New Roman"/>
          <w:sz w:val="28"/>
          <w:szCs w:val="28"/>
        </w:rPr>
        <w:t>е</w:t>
      </w:r>
      <w:r w:rsidRPr="001866D9">
        <w:rPr>
          <w:rStyle w:val="Zag11"/>
          <w:rFonts w:ascii="Calibri" w:eastAsia="@Arial Unicode MS" w:hAnsi="Calibri" w:cs="Times New Roman"/>
          <w:sz w:val="28"/>
          <w:szCs w:val="28"/>
        </w:rPr>
        <w:t>нии федерального государственного образовательного стандарта общего образования»;</w:t>
      </w:r>
    </w:p>
    <w:p w:rsidR="00667088" w:rsidRPr="00667088" w:rsidRDefault="00667088" w:rsidP="00667088">
      <w:pPr>
        <w:jc w:val="both"/>
        <w:rPr>
          <w:rFonts w:ascii="Calibri" w:eastAsia="Calibri" w:hAnsi="Calibri" w:cs="Times New Roman"/>
          <w:sz w:val="28"/>
          <w:szCs w:val="28"/>
          <w:u w:val="single"/>
        </w:rPr>
      </w:pPr>
    </w:p>
    <w:p w:rsidR="00667088" w:rsidRPr="001866D9" w:rsidRDefault="00667088" w:rsidP="00667088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232F8E" w:rsidRPr="00886E82" w:rsidRDefault="009431C3" w:rsidP="00F1089E">
      <w:pPr>
        <w:pStyle w:val="a8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="00232F8E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8228B1" w:rsidRPr="00886E82" w:rsidRDefault="008228B1" w:rsidP="008228B1">
      <w:pPr>
        <w:pStyle w:val="a8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Pr="00886E82" w:rsidRDefault="00232F8E" w:rsidP="00884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884010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живем в городе,</w:t>
      </w:r>
      <w:r w:rsidR="00A3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из года в год стремительно растет число транспорта. Иногда приходится видеть аварийные ситуации на дорогах, где виновниками являются как водители, так и пешеходы, среди которых есть дети. Главная причина здесь в том, что у детей двойственное отношение к автомобилю. С одной стороны, они боятся этих гр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мадных рычащих машин, проносящихся на большой скорости мимо них, с другой – они лишены страха и готовы перебежать перед машиной дорогу, не понимая, что водитель 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тановиться или свернуть в сторону просто не в состоянии. За каждой из дорожных траг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дий - судьба ребенка и горе родителей.</w:t>
      </w:r>
    </w:p>
    <w:p w:rsidR="00232F8E" w:rsidRPr="00886E82" w:rsidRDefault="00232F8E" w:rsidP="00884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884010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последнее время наблюдается тенденция роста числа детей и подростков, кот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рые являются причиной дорожно-транспортного происшествия</w:t>
      </w:r>
      <w:r w:rsidR="00AA3202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Поэтому проблема де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дорожно-транспор</w:t>
      </w:r>
      <w:r w:rsidR="00E353B0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травматизма по-прежнему  сохраняет свою активность. </w:t>
      </w:r>
    </w:p>
    <w:p w:rsidR="00AA3202" w:rsidRPr="00886E82" w:rsidRDefault="00232F8E" w:rsidP="00884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="00AA3202" w:rsidRPr="00886E82">
        <w:rPr>
          <w:rFonts w:ascii="Times New Roman" w:hAnsi="Times New Roman" w:cs="Times New Roman"/>
          <w:sz w:val="24"/>
          <w:szCs w:val="24"/>
        </w:rPr>
        <w:t>Для предупреждения роста детского дорожно-транспортного травматизма необходимо обучение детей школьного возраста правилам безопасного поведения на улице и форм</w:t>
      </w:r>
      <w:r w:rsidR="00AA3202" w:rsidRPr="00886E82">
        <w:rPr>
          <w:rFonts w:ascii="Times New Roman" w:hAnsi="Times New Roman" w:cs="Times New Roman"/>
          <w:sz w:val="24"/>
          <w:szCs w:val="24"/>
        </w:rPr>
        <w:t>и</w:t>
      </w:r>
      <w:r w:rsidR="00AA3202" w:rsidRPr="00886E82">
        <w:rPr>
          <w:rFonts w:ascii="Times New Roman" w:hAnsi="Times New Roman" w:cs="Times New Roman"/>
          <w:sz w:val="24"/>
          <w:szCs w:val="24"/>
        </w:rPr>
        <w:t>рование у них специальных навыков. Если взрослый может контролировать свое повед</w:t>
      </w:r>
      <w:r w:rsidR="00AA3202" w:rsidRPr="00886E82">
        <w:rPr>
          <w:rFonts w:ascii="Times New Roman" w:hAnsi="Times New Roman" w:cs="Times New Roman"/>
          <w:sz w:val="24"/>
          <w:szCs w:val="24"/>
        </w:rPr>
        <w:t>е</w:t>
      </w:r>
      <w:r w:rsidR="00AA3202" w:rsidRPr="00886E82">
        <w:rPr>
          <w:rFonts w:ascii="Times New Roman" w:hAnsi="Times New Roman" w:cs="Times New Roman"/>
          <w:sz w:val="24"/>
          <w:szCs w:val="24"/>
        </w:rPr>
        <w:t>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</w:t>
      </w:r>
      <w:r w:rsidR="00AA3202" w:rsidRPr="00886E82">
        <w:rPr>
          <w:rFonts w:ascii="Times New Roman" w:hAnsi="Times New Roman" w:cs="Times New Roman"/>
          <w:sz w:val="24"/>
          <w:szCs w:val="24"/>
        </w:rPr>
        <w:t>с</w:t>
      </w:r>
      <w:r w:rsidR="00AA3202" w:rsidRPr="00886E82">
        <w:rPr>
          <w:rFonts w:ascii="Times New Roman" w:hAnsi="Times New Roman" w:cs="Times New Roman"/>
          <w:sz w:val="24"/>
          <w:szCs w:val="24"/>
        </w:rPr>
        <w:t>то подвергается опасности. Это подтверждается данными статистики.  Основной прич</w:t>
      </w:r>
      <w:r w:rsidR="00AA3202" w:rsidRPr="00886E82">
        <w:rPr>
          <w:rFonts w:ascii="Times New Roman" w:hAnsi="Times New Roman" w:cs="Times New Roman"/>
          <w:sz w:val="24"/>
          <w:szCs w:val="24"/>
        </w:rPr>
        <w:t>и</w:t>
      </w:r>
      <w:r w:rsidR="00AA3202" w:rsidRPr="00886E82">
        <w:rPr>
          <w:rFonts w:ascii="Times New Roman" w:hAnsi="Times New Roman" w:cs="Times New Roman"/>
          <w:sz w:val="24"/>
          <w:szCs w:val="24"/>
        </w:rPr>
        <w:t>ной происшествий на протяжении ряда лет является переход дороги в неустановленном месте перед близко идущим транспортом. Возросло ДТП из-за несоблюдения детьми тр</w:t>
      </w:r>
      <w:r w:rsidR="00AA3202" w:rsidRPr="00886E82">
        <w:rPr>
          <w:rFonts w:ascii="Times New Roman" w:hAnsi="Times New Roman" w:cs="Times New Roman"/>
          <w:sz w:val="24"/>
          <w:szCs w:val="24"/>
        </w:rPr>
        <w:t>е</w:t>
      </w:r>
      <w:r w:rsidR="00AA3202" w:rsidRPr="00886E82">
        <w:rPr>
          <w:rFonts w:ascii="Times New Roman" w:hAnsi="Times New Roman" w:cs="Times New Roman"/>
          <w:sz w:val="24"/>
          <w:szCs w:val="24"/>
        </w:rPr>
        <w:t>бований сигналов светофора. Травматизм на дорогах - это проблема, которая беспокоит людей всех стран мира. Плата очень дорогая и ничем не оправданная.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жизнь.</w:t>
      </w:r>
    </w:p>
    <w:p w:rsidR="00AA3202" w:rsidRPr="00886E82" w:rsidRDefault="00AA3202" w:rsidP="00884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</w:t>
      </w:r>
      <w:r w:rsidRPr="00886E82">
        <w:rPr>
          <w:rFonts w:ascii="Times New Roman" w:hAnsi="Times New Roman" w:cs="Times New Roman"/>
          <w:sz w:val="24"/>
          <w:szCs w:val="24"/>
        </w:rPr>
        <w:t>о</w:t>
      </w:r>
      <w:r w:rsidRPr="00886E82">
        <w:rPr>
          <w:rFonts w:ascii="Times New Roman" w:hAnsi="Times New Roman" w:cs="Times New Roman"/>
          <w:sz w:val="24"/>
          <w:szCs w:val="24"/>
        </w:rPr>
        <w:t>го культурного человека. Правила дорожного движения являются важным средством тр</w:t>
      </w:r>
      <w:r w:rsidRPr="00886E82">
        <w:rPr>
          <w:rFonts w:ascii="Times New Roman" w:hAnsi="Times New Roman" w:cs="Times New Roman"/>
          <w:sz w:val="24"/>
          <w:szCs w:val="24"/>
        </w:rPr>
        <w:t>у</w:t>
      </w:r>
      <w:r w:rsidRPr="00886E82">
        <w:rPr>
          <w:rFonts w:ascii="Times New Roman" w:hAnsi="Times New Roman" w:cs="Times New Roman"/>
          <w:sz w:val="24"/>
          <w:szCs w:val="24"/>
        </w:rPr>
        <w:t>дового регулирования в сфере дорожного движения, воспитания его участников в духе дисциплины, ответственности, взаимной предусмотрительности, внимательности. Выпо</w:t>
      </w:r>
      <w:r w:rsidRPr="00886E82">
        <w:rPr>
          <w:rFonts w:ascii="Times New Roman" w:hAnsi="Times New Roman" w:cs="Times New Roman"/>
          <w:sz w:val="24"/>
          <w:szCs w:val="24"/>
        </w:rPr>
        <w:t>л</w:t>
      </w:r>
      <w:r w:rsidRPr="00886E82">
        <w:rPr>
          <w:rFonts w:ascii="Times New Roman" w:hAnsi="Times New Roman" w:cs="Times New Roman"/>
          <w:sz w:val="24"/>
          <w:szCs w:val="24"/>
        </w:rPr>
        <w:t>нение всех требований Правил дорожного движения создает предпосылки четкого и без</w:t>
      </w:r>
      <w:r w:rsidRPr="00886E82">
        <w:rPr>
          <w:rFonts w:ascii="Times New Roman" w:hAnsi="Times New Roman" w:cs="Times New Roman"/>
          <w:sz w:val="24"/>
          <w:szCs w:val="24"/>
        </w:rPr>
        <w:t>о</w:t>
      </w:r>
      <w:r w:rsidRPr="00886E82">
        <w:rPr>
          <w:rFonts w:ascii="Times New Roman" w:hAnsi="Times New Roman" w:cs="Times New Roman"/>
          <w:sz w:val="24"/>
          <w:szCs w:val="24"/>
        </w:rPr>
        <w:t xml:space="preserve">пасного движения транспортных средств и пешеходов по улицам и дорогам. </w:t>
      </w:r>
    </w:p>
    <w:p w:rsidR="00232F8E" w:rsidRDefault="00AA3202" w:rsidP="008840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Изучение Правил дорожного движения существенно расширяет возможность во</w:t>
      </w:r>
      <w:r w:rsidRPr="00886E82">
        <w:rPr>
          <w:rFonts w:ascii="Times New Roman" w:hAnsi="Times New Roman" w:cs="Times New Roman"/>
          <w:sz w:val="24"/>
          <w:szCs w:val="24"/>
        </w:rPr>
        <w:t>с</w:t>
      </w:r>
      <w:r w:rsidRPr="00886E82">
        <w:rPr>
          <w:rFonts w:ascii="Times New Roman" w:hAnsi="Times New Roman" w:cs="Times New Roman"/>
          <w:sz w:val="24"/>
          <w:szCs w:val="24"/>
        </w:rPr>
        <w:t>питания грамотного пешехода и позволяет значительно уменьшить дорожно-транспортный травматизм среди детей и подростков.</w:t>
      </w:r>
      <w:r w:rsidRPr="00886E82">
        <w:rPr>
          <w:rFonts w:ascii="Times New Roman" w:hAnsi="Times New Roman" w:cs="Times New Roman"/>
          <w:sz w:val="24"/>
          <w:szCs w:val="24"/>
        </w:rPr>
        <w:tab/>
      </w:r>
    </w:p>
    <w:p w:rsidR="009F082C" w:rsidRPr="00886E82" w:rsidRDefault="009F082C" w:rsidP="00884010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Pr="00886E82" w:rsidRDefault="00232F8E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AA3202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32F8E" w:rsidRPr="00886E82" w:rsidRDefault="00232F8E" w:rsidP="00B31E5E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жизни и здоровья детей,</w:t>
      </w:r>
    </w:p>
    <w:p w:rsidR="00232F8E" w:rsidRPr="00886E82" w:rsidRDefault="00232F8E" w:rsidP="00B31E5E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устойчивых знаний и навыков безопасного повед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на дорогах и улицах с помощью изучения Правил дорожного движения,</w:t>
      </w:r>
    </w:p>
    <w:p w:rsidR="00232F8E" w:rsidRPr="00886E82" w:rsidRDefault="00232F8E" w:rsidP="00B31E5E">
      <w:pPr>
        <w:pStyle w:val="a8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отработка в урочной и внеурочной деятельности Правил дорожного движения.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232F8E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E353B0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  <w:r w:rsidR="009175E3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Знакомство учащихся с историей правил дорожного движения.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Развитие дорожной грамотности детей.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Совершенствование навык</w:t>
      </w:r>
      <w:r w:rsidR="00AA3202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ориентировки на дороге.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Формирование мотивационно-поведенческой культуры ребенка в условиях общения с дорогой.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Повышение ответственности детей за свое поведение на дорогах.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Дети должны знать: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историю возникновения ПДД;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дорожные знаки;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сигналы светофора;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виды транспорта;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причины  ДТП;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правила движения на велосипеде;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правила движения по дороге.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Дети должны уметь: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   ориентироваться в дорожных ситуациях;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оценивать свое поведение на дороге;</w:t>
      </w:r>
    </w:p>
    <w:p w:rsidR="00B31E5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объяснить товарищу правила поведения на дороге.</w:t>
      </w:r>
    </w:p>
    <w:p w:rsidR="000C25B6" w:rsidRPr="00886E82" w:rsidRDefault="000C25B6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5B6" w:rsidRPr="00886E82" w:rsidRDefault="000C25B6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Принципы, лежащие в основе разработки программы</w:t>
      </w:r>
    </w:p>
    <w:p w:rsidR="00B31E5E" w:rsidRPr="00886E82" w:rsidRDefault="00B31E5E" w:rsidP="00B31E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31E5E" w:rsidRPr="00886E82" w:rsidRDefault="00B31E5E" w:rsidP="00B31E5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- систематическое изучение правил дорожного движения,</w:t>
      </w:r>
    </w:p>
    <w:p w:rsidR="00B31E5E" w:rsidRPr="00886E82" w:rsidRDefault="00B31E5E" w:rsidP="00B31E5E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- осознанность в их усвоении,</w:t>
      </w:r>
    </w:p>
    <w:p w:rsidR="00B31E5E" w:rsidRPr="00886E82" w:rsidRDefault="00B31E5E" w:rsidP="00B31E5E">
      <w:pPr>
        <w:pStyle w:val="a8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- постоянное наращивание количества изученного материала в соответствии</w:t>
      </w:r>
    </w:p>
    <w:p w:rsidR="00B31E5E" w:rsidRPr="00886E82" w:rsidRDefault="00B31E5E" w:rsidP="00B31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 xml:space="preserve">   возрастными возможностями обучающихся.</w:t>
      </w:r>
    </w:p>
    <w:p w:rsidR="00B31E5E" w:rsidRPr="00886E82" w:rsidRDefault="00B31E5E" w:rsidP="00B31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5B6" w:rsidRPr="00886E82" w:rsidRDefault="000C25B6" w:rsidP="008840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E82">
        <w:rPr>
          <w:rFonts w:ascii="Times New Roman" w:hAnsi="Times New Roman" w:cs="Times New Roman"/>
          <w:b/>
          <w:sz w:val="24"/>
          <w:szCs w:val="24"/>
        </w:rPr>
        <w:t>Срок  реализации программы -4 года</w:t>
      </w:r>
    </w:p>
    <w:p w:rsidR="00232F8E" w:rsidRPr="00886E82" w:rsidRDefault="000C25B6" w:rsidP="00964CA6">
      <w:pPr>
        <w:pStyle w:val="a8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hAnsi="Times New Roman" w:cs="Times New Roman"/>
          <w:sz w:val="24"/>
          <w:szCs w:val="24"/>
        </w:rPr>
        <w:t>Реализация программы достигается путём рациональной теоретической по</w:t>
      </w:r>
      <w:r w:rsidRPr="00886E82">
        <w:rPr>
          <w:rFonts w:ascii="Times New Roman" w:hAnsi="Times New Roman" w:cs="Times New Roman"/>
          <w:sz w:val="24"/>
          <w:szCs w:val="24"/>
        </w:rPr>
        <w:t>д</w:t>
      </w:r>
      <w:r w:rsidRPr="00886E82">
        <w:rPr>
          <w:rFonts w:ascii="Times New Roman" w:hAnsi="Times New Roman" w:cs="Times New Roman"/>
          <w:sz w:val="24"/>
          <w:szCs w:val="24"/>
        </w:rPr>
        <w:t>готовки и закрепления знаний с помощью практических занятий, культурно-массовых мероприятий</w:t>
      </w:r>
      <w:r w:rsidR="002D0892" w:rsidRPr="00886E82">
        <w:rPr>
          <w:rFonts w:ascii="Times New Roman" w:hAnsi="Times New Roman" w:cs="Times New Roman"/>
          <w:sz w:val="24"/>
          <w:szCs w:val="24"/>
        </w:rPr>
        <w:t>.</w:t>
      </w:r>
      <w:r w:rsidR="00232F8E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64CA6" w:rsidRPr="00886E82" w:rsidRDefault="00964CA6" w:rsidP="00964CA6">
      <w:pPr>
        <w:spacing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   за реализацией программы                             </w:t>
      </w:r>
    </w:p>
    <w:p w:rsidR="00964CA6" w:rsidRPr="00886E82" w:rsidRDefault="00964CA6" w:rsidP="00964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Контроль осуществляется один раз в триместр в соответствии с планом школьного мон</w:t>
      </w:r>
      <w:r w:rsidRPr="00886E82">
        <w:rPr>
          <w:rFonts w:ascii="Times New Roman" w:hAnsi="Times New Roman" w:cs="Times New Roman"/>
          <w:sz w:val="24"/>
          <w:szCs w:val="24"/>
        </w:rPr>
        <w:t>и</w:t>
      </w:r>
      <w:r w:rsidRPr="00886E82">
        <w:rPr>
          <w:rFonts w:ascii="Times New Roman" w:hAnsi="Times New Roman" w:cs="Times New Roman"/>
          <w:sz w:val="24"/>
          <w:szCs w:val="24"/>
        </w:rPr>
        <w:t>торинга (проверка журналов; маршрутных листов «школа – дом»; проведение диагност</w:t>
      </w:r>
      <w:r w:rsidRPr="00886E82">
        <w:rPr>
          <w:rFonts w:ascii="Times New Roman" w:hAnsi="Times New Roman" w:cs="Times New Roman"/>
          <w:sz w:val="24"/>
          <w:szCs w:val="24"/>
        </w:rPr>
        <w:t>и</w:t>
      </w:r>
      <w:r w:rsidRPr="00886E82">
        <w:rPr>
          <w:rFonts w:ascii="Times New Roman" w:hAnsi="Times New Roman" w:cs="Times New Roman"/>
          <w:sz w:val="24"/>
          <w:szCs w:val="24"/>
        </w:rPr>
        <w:t>ческих работ по теории ПДД; анализ сводок ГИБДД по случаям ДДТТ). Контрольно-диагностические материалы и диаграммы результативности реализации программы</w:t>
      </w:r>
    </w:p>
    <w:p w:rsidR="009458EB" w:rsidRPr="009458EB" w:rsidRDefault="009458EB" w:rsidP="009458EB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8EB">
        <w:rPr>
          <w:rFonts w:ascii="Times New Roman" w:hAnsi="Times New Roman" w:cs="Times New Roman"/>
          <w:b/>
          <w:sz w:val="24"/>
          <w:szCs w:val="24"/>
        </w:rPr>
        <w:t>Характеристика программы</w:t>
      </w:r>
    </w:p>
    <w:p w:rsidR="00964CA6" w:rsidRPr="00886E82" w:rsidRDefault="00964CA6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2F8E" w:rsidRPr="00886E82" w:rsidRDefault="00232F8E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в ОУ работы по предупреждению детского дорожно-транспортного травматизма.</w:t>
      </w:r>
    </w:p>
    <w:p w:rsidR="00232F8E" w:rsidRPr="00886E82" w:rsidRDefault="00232F8E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предупреждению детского дорожно-транспортного травматизма проводится по согласованному на педсовете плану профилактических мероприятий, который включается в общешкольный план работы.</w:t>
      </w: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планировании  мероприятий должны быть предусмо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рены: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Отчеты на педсоветах, совещаниях при директоре, заседаниях МО о работе общес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венного инспектора, классных руководителей о проведениях внеклассных мероприятиях по профилактике детского дорожно-транспортного травматизма.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Работа с классными руководителями по оказанию им методической помощи в пров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дении занятий по правилам дорожного движения, созданию методических уголков.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Пропаганда правил дорожного движения через стенную печать, показ видеофильмов, организация выступления работников ГИБДД, общественных инспекторов, внештатных сотрудников милиции по линии ГИБДД</w:t>
      </w:r>
      <w:r w:rsidR="00964CA6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Во время проведения месячников «Внимание, дети!» проводить «Неделю безопасн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движения».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Создание волонтерского движения учащихся по пропаганде ПДД: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разъяснительной работы среди школьников;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игр, конкурсов, соревнований по ПДД в школе.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Оборудование уголков по безопасности движения, изготовление стендов и других н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глядных пособий для занятий с детьми.</w:t>
      </w:r>
    </w:p>
    <w:p w:rsidR="00232F8E" w:rsidRPr="00886E82" w:rsidRDefault="00964CA6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Проведение открытых уроков по обучению детей ПДД.</w:t>
      </w:r>
    </w:p>
    <w:p w:rsidR="00232F8E" w:rsidRPr="00886E82" w:rsidRDefault="00964CA6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Каждый случай нарушения детьми ПДД обсуждать на классных часах.</w:t>
      </w:r>
    </w:p>
    <w:p w:rsidR="00232F8E" w:rsidRPr="00886E82" w:rsidRDefault="00964CA6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Проведение занятий с детьми медицинским персоналом по оказанию первой довраче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помощи.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="00964CA6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 среди родителей по разъяснению ПДД. На родительских собраниях рассматр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вопросы о состоянии детского дорожно-транспортного травматизма, ответственности участников движения за нарушение ПДД и роли семьи в воспитании у детей навыков безопасного поведения на улицах и дорогах.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16402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период подготовки к летнему отдыху, оздоровлению и занятости учащихся провести с учителями, руководителями ученических производственных бригад инструктивные с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вещания по вопросам предупреждения дорожно-транспортных происшествий с детьми, правилам организованной перевозки учащихся</w:t>
      </w:r>
      <w:r w:rsidR="00B16402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инструктажа всех озн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комить под роспись с «Памяткой-инструкцией» и сделать запись в журнале.</w:t>
      </w:r>
    </w:p>
    <w:p w:rsidR="00232F8E" w:rsidRPr="00886E82" w:rsidRDefault="00232F8E" w:rsidP="008840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28B1" w:rsidRPr="00886E82" w:rsidRDefault="008228B1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28B1" w:rsidRPr="00886E82" w:rsidRDefault="008228B1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2F8E" w:rsidRPr="00886E82" w:rsidRDefault="00232F8E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мероприятий:</w:t>
      </w:r>
    </w:p>
    <w:p w:rsidR="00B16402" w:rsidRPr="00886E82" w:rsidRDefault="00B16402" w:rsidP="00B16402">
      <w:pPr>
        <w:pStyle w:val="a8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тематические занятия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игровые уроки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практические занятия в «городах безопасности»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конкурсы, соревнования, викторины на лучшее знание ПДД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настольные, дидактические и подвижные игры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Оформление маршрутных листов «Школа – дом»;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 xml:space="preserve">Конкурсы рисунков и стенгазет 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Игра «Безопасное колесо»;</w:t>
      </w:r>
    </w:p>
    <w:p w:rsidR="00B16402" w:rsidRPr="00886E8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Посвящение первоклассников в пешеходы</w:t>
      </w:r>
    </w:p>
    <w:p w:rsidR="00B16402" w:rsidRDefault="00B16402" w:rsidP="00B16402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6E82">
        <w:rPr>
          <w:rFonts w:ascii="Times New Roman" w:hAnsi="Times New Roman" w:cs="Times New Roman"/>
          <w:sz w:val="24"/>
          <w:szCs w:val="24"/>
        </w:rPr>
        <w:t>Проведение уроков по ПДД</w:t>
      </w:r>
    </w:p>
    <w:p w:rsidR="009458EB" w:rsidRDefault="009458EB" w:rsidP="009458EB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5F9E" w:rsidRDefault="00D25F9E" w:rsidP="009458EB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5F9E" w:rsidRDefault="00D25F9E" w:rsidP="009458EB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5F9E" w:rsidRPr="00886E82" w:rsidRDefault="00D25F9E" w:rsidP="009458EB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2F8E" w:rsidRPr="00886E82" w:rsidRDefault="009234B4" w:rsidP="00B1640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план.</w:t>
      </w:r>
    </w:p>
    <w:p w:rsidR="00232F8E" w:rsidRPr="00886E82" w:rsidRDefault="00232F8E" w:rsidP="002D08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232F8E" w:rsidRPr="00886E82" w:rsidRDefault="00232F8E" w:rsidP="00232F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КЛАСС</w:t>
      </w:r>
    </w:p>
    <w:p w:rsidR="00285CA9" w:rsidRPr="00886E82" w:rsidRDefault="00232F8E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044"/>
      </w:tblGrid>
      <w:tr w:rsidR="00285CA9" w:rsidRPr="00886E82" w:rsidTr="00285CA9">
        <w:tc>
          <w:tcPr>
            <w:tcW w:w="1418" w:type="dxa"/>
            <w:vAlign w:val="center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4" w:type="dxa"/>
            <w:vAlign w:val="center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Дорога в школу и домой.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 полна неожиданностей.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(экскурсии, настольные игры)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путь и скорость движения.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Пешеходные переходы.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перекрестки. Светофор.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44" w:type="dxa"/>
          </w:tcPr>
          <w:p w:rsidR="00285CA9" w:rsidRPr="00886E82" w:rsidRDefault="00285CA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еще можно переходить дорогу.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автобусе и троллейбусе.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трамвае и других видах транспорта.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№1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транспорта.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разметка.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велосипедист.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за город.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глазами водителей.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«Я- пешеход».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нужны правила дорожного движения.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Правила для пешеходов.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Участники дорожного движения.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9234B4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B33A8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</w:t>
            </w:r>
          </w:p>
        </w:tc>
        <w:tc>
          <w:tcPr>
            <w:tcW w:w="8044" w:type="dxa"/>
          </w:tcPr>
          <w:p w:rsidR="00285CA9" w:rsidRPr="00886E82" w:rsidRDefault="009234B4" w:rsidP="003709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№</w:t>
            </w:r>
            <w:r w:rsidR="00370903"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Добрый светофор.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B33A87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Обязанности пешеходов.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B33A87" w:rsidP="00285C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по дороге в группе.</w:t>
            </w:r>
          </w:p>
        </w:tc>
      </w:tr>
      <w:tr w:rsidR="00285CA9" w:rsidRPr="00886E82" w:rsidTr="00285CA9">
        <w:tc>
          <w:tcPr>
            <w:tcW w:w="1418" w:type="dxa"/>
          </w:tcPr>
          <w:p w:rsidR="00285CA9" w:rsidRPr="00886E82" w:rsidRDefault="00285CA9" w:rsidP="00311256">
            <w:pPr>
              <w:tabs>
                <w:tab w:val="left" w:pos="451"/>
                <w:tab w:val="center" w:pos="60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</w:tcPr>
          <w:p w:rsidR="00285CA9" w:rsidRPr="00886E82" w:rsidRDefault="009234B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</w:tr>
    </w:tbl>
    <w:p w:rsidR="00232F8E" w:rsidRPr="00886E82" w:rsidRDefault="00232F8E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CA9" w:rsidRPr="00886E82" w:rsidRDefault="00285CA9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CA9" w:rsidRDefault="00285CA9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Pr="00886E82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3508" w:rsidRPr="00886E82" w:rsidRDefault="009A3508" w:rsidP="009A3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9A3508" w:rsidRPr="00886E82" w:rsidRDefault="009A3508" w:rsidP="009A35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:rsidR="009A3508" w:rsidRPr="00886E82" w:rsidRDefault="009A3508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9747" w:type="dxa"/>
        <w:tblLook w:val="04A0"/>
      </w:tblPr>
      <w:tblGrid>
        <w:gridCol w:w="816"/>
        <w:gridCol w:w="536"/>
        <w:gridCol w:w="2088"/>
        <w:gridCol w:w="3233"/>
        <w:gridCol w:w="3074"/>
      </w:tblGrid>
      <w:tr w:rsidR="009874F6" w:rsidRPr="00886E82" w:rsidTr="00B16402">
        <w:tc>
          <w:tcPr>
            <w:tcW w:w="740" w:type="dxa"/>
          </w:tcPr>
          <w:p w:rsidR="009A3508" w:rsidRPr="00886E82" w:rsidRDefault="009A3508" w:rsidP="00446C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6" w:type="dxa"/>
          </w:tcPr>
          <w:p w:rsidR="009A3508" w:rsidRPr="00886E82" w:rsidRDefault="009A3508" w:rsidP="00446C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3" w:type="dxa"/>
          </w:tcPr>
          <w:p w:rsidR="009A3508" w:rsidRPr="00886E82" w:rsidRDefault="009A3508" w:rsidP="00446C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60" w:type="dxa"/>
          </w:tcPr>
          <w:p w:rsidR="009A3508" w:rsidRPr="00886E82" w:rsidRDefault="009A3508" w:rsidP="00446C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содержание</w:t>
            </w:r>
          </w:p>
        </w:tc>
        <w:tc>
          <w:tcPr>
            <w:tcW w:w="3118" w:type="dxa"/>
          </w:tcPr>
          <w:p w:rsidR="009A3508" w:rsidRPr="00886E82" w:rsidRDefault="009A3508" w:rsidP="00446C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9A3508" w:rsidRPr="00886E82" w:rsidRDefault="009A350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3" w:type="dxa"/>
          </w:tcPr>
          <w:p w:rsidR="009A3508" w:rsidRPr="00886E82" w:rsidRDefault="009A350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занятие: Дорога в школу и домой.</w:t>
            </w:r>
          </w:p>
        </w:tc>
        <w:tc>
          <w:tcPr>
            <w:tcW w:w="3260" w:type="dxa"/>
          </w:tcPr>
          <w:p w:rsidR="009A3508" w:rsidRPr="00886E82" w:rsidRDefault="009A3508" w:rsidP="00A22C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и развивать у учащихся целостное воспр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окружающей дорожной среды, наблюдательность; выбирать наиболее безопа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путь в школу и домой. Разбор конкретного маршр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3118" w:type="dxa"/>
          </w:tcPr>
          <w:p w:rsidR="00C04B5E" w:rsidRPr="00886E82" w:rsidRDefault="00D8596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8688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</w:t>
            </w:r>
            <w:r w:rsidR="00B1640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A8688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ознавательные мотивы;</w:t>
            </w:r>
          </w:p>
          <w:p w:rsidR="00D8596E" w:rsidRPr="00886E82" w:rsidRDefault="00D8596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формулирует познавател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цель;</w:t>
            </w:r>
          </w:p>
          <w:p w:rsidR="00D8596E" w:rsidRPr="00886E82" w:rsidRDefault="00D8596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ределяет этапы решения учебной задачи;</w:t>
            </w:r>
          </w:p>
          <w:p w:rsidR="00D8596E" w:rsidRPr="00886E82" w:rsidRDefault="00D8596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со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устные высказывания в соответствии с поста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ленными задачами. </w:t>
            </w: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536" w:type="dxa"/>
          </w:tcPr>
          <w:p w:rsidR="009A3508" w:rsidRPr="00886E82" w:rsidRDefault="009A350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093" w:type="dxa"/>
          </w:tcPr>
          <w:p w:rsidR="009A3508" w:rsidRPr="00886E82" w:rsidRDefault="009A350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 полна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ожиданностей.</w:t>
            </w:r>
          </w:p>
        </w:tc>
        <w:tc>
          <w:tcPr>
            <w:tcW w:w="3260" w:type="dxa"/>
          </w:tcPr>
          <w:p w:rsidR="009A3508" w:rsidRPr="00886E82" w:rsidRDefault="009A3508" w:rsidP="009A35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Город, поселок, в котором мы живем. Познакомить с основными улицами в ми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рорайоне школы.</w:t>
            </w:r>
          </w:p>
          <w:p w:rsidR="009A3508" w:rsidRPr="00886E82" w:rsidRDefault="00A22CFE" w:rsidP="009A35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Объяснить, п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очему на улице опасно. Для чего надо знать и выполнять Правила д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рожного движения.</w:t>
            </w:r>
          </w:p>
          <w:p w:rsidR="009A3508" w:rsidRPr="00886E82" w:rsidRDefault="00A22CFE" w:rsidP="009A35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э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лементы дор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ги: проезжая часть, тротуар. Пешеходные ограждения.</w:t>
            </w:r>
          </w:p>
          <w:p w:rsidR="009A3508" w:rsidRPr="00886E82" w:rsidRDefault="00A22CFE" w:rsidP="009A35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Объяснить, к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 правильно ходить по тротуару, перех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A350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дить дорогу.</w:t>
            </w:r>
          </w:p>
          <w:p w:rsidR="009A3508" w:rsidRPr="00886E82" w:rsidRDefault="009A3508" w:rsidP="009A35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помогает другому (не можешь сам перейти улицу – попроси взрослого помочь).</w:t>
            </w:r>
          </w:p>
          <w:p w:rsidR="009A3508" w:rsidRPr="00886E82" w:rsidRDefault="009A3508" w:rsidP="00FB04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Дисциплина на улице – залог безопасного движения. Будь внимательным и осторо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ным!</w:t>
            </w:r>
          </w:p>
        </w:tc>
        <w:tc>
          <w:tcPr>
            <w:tcW w:w="3118" w:type="dxa"/>
          </w:tcPr>
          <w:p w:rsidR="007B6D32" w:rsidRPr="00886E82" w:rsidRDefault="007B6D3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Л:</w:t>
            </w:r>
            <w:r w:rsidR="00D51DE7"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="00D51DE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учителя у</w:t>
            </w:r>
            <w:r w:rsidR="00D51DE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51DE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связи между целью учебной деятельн</w:t>
            </w:r>
            <w:r w:rsidR="00D51DE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51DE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D51DE7" w:rsidRPr="00886E82" w:rsidRDefault="00D51DE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отдельных слов, терминов, понятий;</w:t>
            </w:r>
          </w:p>
          <w:p w:rsidR="009A3508" w:rsidRPr="00886E82" w:rsidRDefault="007B6D3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дифференцирует известное и неизвестное;</w:t>
            </w:r>
          </w:p>
          <w:p w:rsidR="007B6D32" w:rsidRPr="00886E82" w:rsidRDefault="00D51DE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являет проблему и оцен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вает предлагаемые способы её разрешения.</w:t>
            </w: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24.09.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9A3508" w:rsidRPr="00886E82" w:rsidRDefault="00A22CF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093" w:type="dxa"/>
          </w:tcPr>
          <w:p w:rsidR="009A3508" w:rsidRPr="00886E82" w:rsidRDefault="00A22CFE" w:rsidP="00A22C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нятие (экскурсия, настольные 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ры).</w:t>
            </w:r>
          </w:p>
        </w:tc>
        <w:tc>
          <w:tcPr>
            <w:tcW w:w="3260" w:type="dxa"/>
          </w:tcPr>
          <w:p w:rsidR="009A3508" w:rsidRPr="00886E82" w:rsidRDefault="00A22CFE" w:rsidP="00A22C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наиболее без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пасный путь первоклассника в школу и домой.</w:t>
            </w:r>
          </w:p>
          <w:p w:rsidR="00D13B54" w:rsidRPr="00886E82" w:rsidRDefault="00A22CFE" w:rsidP="00D13B5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обучающие игры по ПДД.</w:t>
            </w:r>
          </w:p>
          <w:p w:rsidR="00A22CFE" w:rsidRPr="00886E82" w:rsidRDefault="00D13B54" w:rsidP="00D13B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(по сводкам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полиции).</w:t>
            </w:r>
          </w:p>
        </w:tc>
        <w:tc>
          <w:tcPr>
            <w:tcW w:w="3118" w:type="dxa"/>
          </w:tcPr>
          <w:p w:rsidR="009A3508" w:rsidRPr="00886E82" w:rsidRDefault="0067749C" w:rsidP="0067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 помощью учителя безопасного 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 пути;</w:t>
            </w:r>
          </w:p>
          <w:p w:rsidR="00D125F4" w:rsidRPr="00886E82" w:rsidRDefault="0067749C" w:rsidP="0067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="003F24E9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</w:t>
            </w:r>
            <w:r w:rsidR="00D125F4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D125F4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125F4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 знаково-символические средства;</w:t>
            </w:r>
          </w:p>
          <w:p w:rsidR="00D125F4" w:rsidRPr="00886E82" w:rsidRDefault="00D125F4" w:rsidP="0067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учитывать выделенные учителем ориентиры де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новом учебном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териале;</w:t>
            </w:r>
          </w:p>
          <w:p w:rsidR="0067749C" w:rsidRPr="00886E82" w:rsidRDefault="00D125F4" w:rsidP="006774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в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являет проблему и оцен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вает предполагаемые сп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874F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 её разрешения.</w:t>
            </w: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9A3508" w:rsidRPr="00886E82" w:rsidRDefault="00A22CF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3" w:type="dxa"/>
          </w:tcPr>
          <w:p w:rsidR="009A3508" w:rsidRPr="00886E82" w:rsidRDefault="00A22CF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путь и скорость движения.</w:t>
            </w:r>
          </w:p>
        </w:tc>
        <w:tc>
          <w:tcPr>
            <w:tcW w:w="3260" w:type="dxa"/>
          </w:tcPr>
          <w:p w:rsidR="00A22CFE" w:rsidRPr="00886E82" w:rsidRDefault="00A22CFE" w:rsidP="00A22C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опасно внезапно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бегать на проезжую часть. Автомобиль мгновенно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тановить невозможно.</w:t>
            </w:r>
          </w:p>
          <w:p w:rsidR="009A3508" w:rsidRPr="00886E82" w:rsidRDefault="00A22CFE" w:rsidP="00D13B5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путь автом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биля.</w:t>
            </w:r>
          </w:p>
        </w:tc>
        <w:tc>
          <w:tcPr>
            <w:tcW w:w="3118" w:type="dxa"/>
          </w:tcPr>
          <w:p w:rsidR="009A3508" w:rsidRPr="00886E82" w:rsidRDefault="009874F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Л: с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 учителя подбирает аргументы для оценивания предлагаемого материала;</w:t>
            </w:r>
          </w:p>
          <w:p w:rsidR="009874F6" w:rsidRPr="00886E82" w:rsidRDefault="009874F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причинно-следственные связи;</w:t>
            </w:r>
          </w:p>
          <w:p w:rsidR="009874F6" w:rsidRPr="00886E82" w:rsidRDefault="009874F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оценивать сложившуюся ситуацию на дороге;</w:t>
            </w:r>
          </w:p>
          <w:p w:rsidR="009874F6" w:rsidRPr="00886E82" w:rsidRDefault="009874F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К: с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 учителя формулировать собстве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мнение и позицию.</w:t>
            </w: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9A3508" w:rsidRPr="00886E82" w:rsidRDefault="00A22CF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093" w:type="dxa"/>
          </w:tcPr>
          <w:p w:rsidR="009A3508" w:rsidRPr="00886E82" w:rsidRDefault="00A22CF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Пешеходные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реходы.</w:t>
            </w:r>
          </w:p>
        </w:tc>
        <w:tc>
          <w:tcPr>
            <w:tcW w:w="3260" w:type="dxa"/>
          </w:tcPr>
          <w:p w:rsidR="009A3508" w:rsidRPr="00886E82" w:rsidRDefault="00A22CFE" w:rsidP="00D86B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Объяснить значение новых терминов «тротуар», </w:t>
            </w:r>
            <w:r w:rsidR="00D86B07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ходная дорожка», «обоч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на», научить правилам ди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циплинированного повед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умению предвидеть опасность, воспитывать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блюдательность</w:t>
            </w:r>
            <w:r w:rsidR="0055754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осторо</w:t>
            </w:r>
            <w:r w:rsidR="0055754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55754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ность.</w:t>
            </w:r>
          </w:p>
        </w:tc>
        <w:tc>
          <w:tcPr>
            <w:tcW w:w="3118" w:type="dxa"/>
          </w:tcPr>
          <w:p w:rsidR="006D0416" w:rsidRPr="00886E82" w:rsidRDefault="006D0416" w:rsidP="006D04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связи между целью учебной деятельн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9A3508" w:rsidRPr="00886E82" w:rsidRDefault="006D041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со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модель поведения, отображающую учебную задачу;</w:t>
            </w:r>
          </w:p>
          <w:p w:rsidR="006D0416" w:rsidRPr="00886E82" w:rsidRDefault="006D041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о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ределяет то, что уже усво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и что ещё подлежит у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49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воению.</w:t>
            </w:r>
          </w:p>
          <w:p w:rsidR="00FB049B" w:rsidRPr="00886E82" w:rsidRDefault="00FB049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4D42C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со</w:t>
            </w:r>
            <w:r w:rsidR="004D42C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4D42C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устные высказывания, формулирует проблему.</w:t>
            </w:r>
          </w:p>
        </w:tc>
      </w:tr>
      <w:tr w:rsidR="00607C05" w:rsidRPr="00886E82" w:rsidTr="00B16402">
        <w:tc>
          <w:tcPr>
            <w:tcW w:w="740" w:type="dxa"/>
          </w:tcPr>
          <w:p w:rsidR="00607C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29.10.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3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нятие. Пешехо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переходы.</w:t>
            </w:r>
          </w:p>
        </w:tc>
        <w:tc>
          <w:tcPr>
            <w:tcW w:w="3260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полученные 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уметь правильно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дорогу.</w:t>
            </w:r>
          </w:p>
        </w:tc>
        <w:tc>
          <w:tcPr>
            <w:tcW w:w="3118" w:type="dxa"/>
            <w:vMerge w:val="restart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связи между целью учебной деятельн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страивает иерархию имеющихся знаний;</w:t>
            </w:r>
          </w:p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волевая саморегуляция;</w:t>
            </w:r>
          </w:p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со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устные высказывания, формулирует проблему.</w:t>
            </w:r>
          </w:p>
        </w:tc>
      </w:tr>
      <w:tr w:rsidR="00607C05" w:rsidRPr="00886E82" w:rsidTr="00B16402">
        <w:tc>
          <w:tcPr>
            <w:tcW w:w="740" w:type="dxa"/>
          </w:tcPr>
          <w:p w:rsidR="00607C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3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Нерегулируемые перекрёстки.</w:t>
            </w:r>
          </w:p>
        </w:tc>
        <w:tc>
          <w:tcPr>
            <w:tcW w:w="3260" w:type="dxa"/>
          </w:tcPr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понятие «перекрёсток». Движение транспортных средств на перекрестке.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 транспортных средств. Предупредительные сигн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лы, подаваемые водителями.</w:t>
            </w:r>
          </w:p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Обозначения нерегулиру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 перекрестка. Правила перехода дороги на нерег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лируемом перекрестке.</w:t>
            </w:r>
          </w:p>
        </w:tc>
        <w:tc>
          <w:tcPr>
            <w:tcW w:w="3118" w:type="dxa"/>
            <w:vMerge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C05" w:rsidRPr="00886E82" w:rsidTr="00B16402">
        <w:tc>
          <w:tcPr>
            <w:tcW w:w="740" w:type="dxa"/>
          </w:tcPr>
          <w:p w:rsidR="00607C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3" w:type="dxa"/>
          </w:tcPr>
          <w:p w:rsidR="00607C05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Регулируемые перекрёстки. Св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тофор.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нужен светофор? Виды светофора. Сигналы светофора. Как работает 3-секционный светофор.Как нужно переходить дорогу на перекрестке со светофором.</w:t>
            </w:r>
          </w:p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Пешеходный светофор и его сигналы. Пешеходный св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тофор с вызывным устройс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вом.</w:t>
            </w:r>
          </w:p>
        </w:tc>
        <w:tc>
          <w:tcPr>
            <w:tcW w:w="3118" w:type="dxa"/>
            <w:vMerge w:val="restart"/>
          </w:tcPr>
          <w:p w:rsidR="00E401EC" w:rsidRPr="00886E82" w:rsidRDefault="00E401EC" w:rsidP="00607C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07C05" w:rsidRPr="00886E82" w:rsidRDefault="00607C05" w:rsidP="00607C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связи между целью учебной деятельн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607C05" w:rsidRPr="00886E82" w:rsidRDefault="00607C05" w:rsidP="00607C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отдельных слов, те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минов, понятий;</w:t>
            </w:r>
          </w:p>
          <w:p w:rsidR="00607C05" w:rsidRPr="00886E82" w:rsidRDefault="00607C05" w:rsidP="00607C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дифференцирует известное и неизвестное;</w:t>
            </w:r>
          </w:p>
          <w:p w:rsidR="00607C05" w:rsidRPr="00886E82" w:rsidRDefault="00607C05" w:rsidP="00E401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К: 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интегрироваться в гру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 сверстников и строить продуктивное взаимоде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со сверстниками и взрослыми.</w:t>
            </w:r>
          </w:p>
        </w:tc>
      </w:tr>
      <w:tr w:rsidR="00607C05" w:rsidRPr="00886E82" w:rsidTr="00B16402">
        <w:tc>
          <w:tcPr>
            <w:tcW w:w="740" w:type="dxa"/>
          </w:tcPr>
          <w:p w:rsidR="00607C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3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ещё можно переходить дор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гу.</w:t>
            </w:r>
          </w:p>
        </w:tc>
        <w:tc>
          <w:tcPr>
            <w:tcW w:w="3260" w:type="dxa"/>
          </w:tcPr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 представление о безопасности перехода улиц при регулировании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 светоф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ром. Подземный и наземный пешеходный переходы, их обозначения.Дорожные 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«Подземный пешеходный переход», «Наземный 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ходный переход».</w:t>
            </w:r>
          </w:p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при наличии этих переходов.</w:t>
            </w:r>
          </w:p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пешеходов при приближении транспортных средств с включенными 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сигналами (с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ними проблесковыми мая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 и звуковыми сирен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ми).</w:t>
            </w:r>
          </w:p>
        </w:tc>
        <w:tc>
          <w:tcPr>
            <w:tcW w:w="3118" w:type="dxa"/>
            <w:vMerge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C05" w:rsidRPr="00886E82" w:rsidTr="00B16402">
        <w:tc>
          <w:tcPr>
            <w:tcW w:w="740" w:type="dxa"/>
          </w:tcPr>
          <w:p w:rsidR="00607C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3" w:type="dxa"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Поездка на авт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бусе и троллейб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се.</w:t>
            </w:r>
          </w:p>
        </w:tc>
        <w:tc>
          <w:tcPr>
            <w:tcW w:w="3260" w:type="dxa"/>
          </w:tcPr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транспортные средс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называют маршрутными? Городской маршрутный транспорт: автобусы, тро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лейбусы, трамваи, маршру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такси.</w:t>
            </w:r>
          </w:p>
          <w:p w:rsidR="00607C05" w:rsidRPr="00886E82" w:rsidRDefault="00607C05" w:rsidP="005575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автобуса и тро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лейбуса. Ее обозначение. Как правильно пройти на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тановку. Правила поведения на остановке.Правила для пассажиров автобуса и тро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лейбуса при посадке, в сал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 при выходе.</w:t>
            </w:r>
          </w:p>
          <w:p w:rsidR="00607C05" w:rsidRPr="00886E82" w:rsidRDefault="00607C05" w:rsidP="00F818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после выхода из автобуса или троллейбуса.</w:t>
            </w:r>
          </w:p>
        </w:tc>
        <w:tc>
          <w:tcPr>
            <w:tcW w:w="3118" w:type="dxa"/>
            <w:vMerge/>
          </w:tcPr>
          <w:p w:rsidR="00607C05" w:rsidRPr="00886E82" w:rsidRDefault="00607C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01BB" w:rsidRPr="00886E82" w:rsidTr="00B16402">
        <w:tc>
          <w:tcPr>
            <w:tcW w:w="740" w:type="dxa"/>
          </w:tcPr>
          <w:p w:rsidR="006D01BB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10.12.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3" w:type="dxa"/>
          </w:tcPr>
          <w:p w:rsidR="006D01BB" w:rsidRPr="00886E82" w:rsidRDefault="006D01BB" w:rsidP="007630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Поездка на тра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 и других в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 транспорта.</w:t>
            </w:r>
          </w:p>
        </w:tc>
        <w:tc>
          <w:tcPr>
            <w:tcW w:w="3260" w:type="dxa"/>
          </w:tcPr>
          <w:p w:rsidR="006D01BB" w:rsidRPr="00886E82" w:rsidRDefault="006D01BB" w:rsidP="007630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Трамвайная остановка. Ее обозначение, отличие тра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вайной остановки от авт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бусной.Как правильно про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трамвайную остановку. Правила поведения на тра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вайных остановках.</w:t>
            </w:r>
          </w:p>
          <w:p w:rsidR="006D01BB" w:rsidRPr="00886E82" w:rsidRDefault="006D01BB" w:rsidP="00F818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для пассажиров трамвая при посадке, в ваг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 при выходе.Правила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рехода дороги после выхода из трамвая.Маршрутное та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си. Его отличие от маршру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автобуса. Как правил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пользоваться маршру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такси.Правила польз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легковым автомоб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 (посадка, поездка,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садка).</w:t>
            </w:r>
          </w:p>
        </w:tc>
        <w:tc>
          <w:tcPr>
            <w:tcW w:w="3118" w:type="dxa"/>
            <w:vMerge w:val="restart"/>
          </w:tcPr>
          <w:p w:rsidR="00E401EC" w:rsidRPr="00886E82" w:rsidRDefault="00E401EC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подбирает аргументы для оценивания предлагаемого материала, опираясь на существующие нравстве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но-этические нормы;</w:t>
            </w:r>
          </w:p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н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 необходимую и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формацию и выстраивает иерархию имеющихся зн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ний;</w:t>
            </w:r>
          </w:p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="007E19E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волевая саморегуляция;</w:t>
            </w:r>
          </w:p>
          <w:p w:rsidR="006D01BB" w:rsidRPr="00886E82" w:rsidRDefault="006D01BB" w:rsidP="00E401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рабочие отношения, эффективно сотрудничать и способс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вовать продуктивной коо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порации.</w:t>
            </w:r>
          </w:p>
        </w:tc>
      </w:tr>
      <w:tr w:rsidR="006D01BB" w:rsidRPr="00886E82" w:rsidTr="00B16402">
        <w:tc>
          <w:tcPr>
            <w:tcW w:w="740" w:type="dxa"/>
          </w:tcPr>
          <w:p w:rsidR="006D01BB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36" w:type="dxa"/>
          </w:tcPr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093" w:type="dxa"/>
          </w:tcPr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№1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транспорта.</w:t>
            </w:r>
          </w:p>
        </w:tc>
        <w:tc>
          <w:tcPr>
            <w:tcW w:w="3260" w:type="dxa"/>
          </w:tcPr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</w:t>
            </w:r>
            <w:r w:rsidR="00613DF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реть виды городск</w:t>
            </w:r>
            <w:r w:rsidR="00613DF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13DFB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.Какие правила должны выполнять пассаж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ры.</w:t>
            </w:r>
          </w:p>
        </w:tc>
        <w:tc>
          <w:tcPr>
            <w:tcW w:w="3118" w:type="dxa"/>
            <w:vMerge/>
          </w:tcPr>
          <w:p w:rsidR="006D01BB" w:rsidRPr="00886E82" w:rsidRDefault="006D01BB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74F6" w:rsidRPr="00886E82" w:rsidTr="00B16402">
        <w:tc>
          <w:tcPr>
            <w:tcW w:w="740" w:type="dxa"/>
          </w:tcPr>
          <w:p w:rsidR="009A3508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9A3508" w:rsidRPr="00886E82" w:rsidRDefault="0076304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3" w:type="dxa"/>
          </w:tcPr>
          <w:p w:rsidR="009A3508" w:rsidRPr="00886E82" w:rsidRDefault="0076304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метка.</w:t>
            </w:r>
          </w:p>
        </w:tc>
        <w:tc>
          <w:tcPr>
            <w:tcW w:w="3260" w:type="dxa"/>
          </w:tcPr>
          <w:p w:rsidR="0076304C" w:rsidRPr="00886E82" w:rsidRDefault="0076304C" w:rsidP="007630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дорожных 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ков.</w:t>
            </w:r>
          </w:p>
          <w:p w:rsidR="009A3508" w:rsidRPr="00886E82" w:rsidRDefault="0076304C" w:rsidP="00F818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знаки: «Пеш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ходный переход» (информ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ционно-указательный), «Подземный пешеходный переход», «Наземный 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ходный переход», «Место остановки автобуса и (или) троллейбуса», «Место 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новки трамвая», «Движени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пешеходов запрещено», «Дорожные работы» (всего 7 знаков).</w:t>
            </w:r>
          </w:p>
        </w:tc>
        <w:tc>
          <w:tcPr>
            <w:tcW w:w="3118" w:type="dxa"/>
          </w:tcPr>
          <w:p w:rsidR="00A12068" w:rsidRPr="00886E82" w:rsidRDefault="00A12068" w:rsidP="00A12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танавливает связи между целью учебной деятельн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A12068" w:rsidRPr="00886E82" w:rsidRDefault="00A12068" w:rsidP="00A12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создаёт модель поведения, отображающую учебную задачу;</w:t>
            </w:r>
          </w:p>
          <w:p w:rsidR="00A12068" w:rsidRPr="00886E82" w:rsidRDefault="00A12068" w:rsidP="00A12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ределяет то, что уже усво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и что ещё подлежит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воению.</w:t>
            </w:r>
          </w:p>
          <w:p w:rsidR="009A3508" w:rsidRPr="00886E82" w:rsidRDefault="00A12068" w:rsidP="00A12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со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даёт устные высказывания, формулирует проблему.</w:t>
            </w:r>
          </w:p>
        </w:tc>
      </w:tr>
      <w:tr w:rsidR="008D1A65" w:rsidRPr="00886E82" w:rsidTr="00B16402">
        <w:tc>
          <w:tcPr>
            <w:tcW w:w="740" w:type="dxa"/>
          </w:tcPr>
          <w:p w:rsidR="008D1A6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536" w:type="dxa"/>
          </w:tcPr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093" w:type="dxa"/>
          </w:tcPr>
          <w:p w:rsidR="008D1A65" w:rsidRPr="00886E82" w:rsidRDefault="008D1A65" w:rsidP="007630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можно и где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нельзя играть.</w:t>
            </w:r>
          </w:p>
        </w:tc>
        <w:tc>
          <w:tcPr>
            <w:tcW w:w="3260" w:type="dxa"/>
          </w:tcPr>
          <w:p w:rsidR="008D1A65" w:rsidRPr="00886E82" w:rsidRDefault="008D1A65" w:rsidP="007630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Опасность игр рядом с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езжей частью, в местах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работ, в транспорте.</w:t>
            </w:r>
          </w:p>
          <w:p w:rsidR="008D1A65" w:rsidRPr="00886E82" w:rsidRDefault="008D1A65" w:rsidP="007630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для игр и езды на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мокатных средствах и т.д.</w:t>
            </w:r>
          </w:p>
          <w:p w:rsidR="008D1A65" w:rsidRPr="00886E82" w:rsidRDefault="008D1A65" w:rsidP="007630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делать, если мяч вык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тился на проезжую часть.</w:t>
            </w:r>
          </w:p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Л: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подбирает аргументы для оценивания предлагаемого материала;</w:t>
            </w:r>
          </w:p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эффе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способы решения задач;</w:t>
            </w:r>
          </w:p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учебной задачи и фо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конечный 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 действия;</w:t>
            </w:r>
          </w:p>
          <w:p w:rsidR="008D1A65" w:rsidRPr="00886E82" w:rsidRDefault="008D1A65" w:rsidP="00DF27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проблему и оцен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способы её разреш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</w:tc>
      </w:tr>
      <w:tr w:rsidR="008D1A65" w:rsidRPr="00886E82" w:rsidTr="00B16402">
        <w:tc>
          <w:tcPr>
            <w:tcW w:w="740" w:type="dxa"/>
          </w:tcPr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28.01.</w:t>
            </w:r>
          </w:p>
          <w:p w:rsidR="008D1A6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3" w:type="dxa"/>
          </w:tcPr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велосип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дист.</w:t>
            </w:r>
          </w:p>
        </w:tc>
        <w:tc>
          <w:tcPr>
            <w:tcW w:w="3260" w:type="dxa"/>
          </w:tcPr>
          <w:p w:rsidR="008D1A65" w:rsidRPr="00886E82" w:rsidRDefault="008D1A65" w:rsidP="00F818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велосипеда, его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устройство.Что нужно знать о велосипеде для без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пасной езды на нем.Где можно кататься на велос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педе до 14 лет.</w:t>
            </w:r>
          </w:p>
        </w:tc>
        <w:tc>
          <w:tcPr>
            <w:tcW w:w="3118" w:type="dxa"/>
            <w:vMerge/>
          </w:tcPr>
          <w:p w:rsidR="008D1A65" w:rsidRPr="00886E82" w:rsidRDefault="008D1A6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093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рожные знаки.</w:t>
            </w:r>
          </w:p>
        </w:tc>
        <w:tc>
          <w:tcPr>
            <w:tcW w:w="3260" w:type="dxa"/>
          </w:tcPr>
          <w:p w:rsidR="000E7CF9" w:rsidRPr="00886E82" w:rsidRDefault="000E7CF9" w:rsidP="00881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значение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знаков, научить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 их схематическое из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бражение для правильной ориентации на улицах и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рогах.</w:t>
            </w:r>
          </w:p>
        </w:tc>
        <w:tc>
          <w:tcPr>
            <w:tcW w:w="3118" w:type="dxa"/>
            <w:vMerge w:val="restart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учителя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 между целью учебной деятельн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её мотивом;</w:t>
            </w:r>
          </w:p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или с помощью учителя работа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знаково-символическими средств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ми;</w:t>
            </w:r>
          </w:p>
          <w:p w:rsidR="000E7CF9" w:rsidRPr="00886E82" w:rsidRDefault="000E7CF9" w:rsidP="000E7C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правила в планиров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и контроле способа решения;</w:t>
            </w:r>
          </w:p>
          <w:p w:rsidR="000E7CF9" w:rsidRPr="00886E82" w:rsidRDefault="000E7CF9" w:rsidP="006639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К: </w:t>
            </w:r>
            <w:r w:rsidR="00663954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сверстниками.</w:t>
            </w: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93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за город.</w:t>
            </w:r>
          </w:p>
        </w:tc>
        <w:tc>
          <w:tcPr>
            <w:tcW w:w="3260" w:type="dxa"/>
          </w:tcPr>
          <w:p w:rsidR="000E7CF9" w:rsidRPr="00886E82" w:rsidRDefault="000E7CF9" w:rsidP="00881C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загородной дор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ги: обочина, пешеходная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рожка – места для движения пешеходов.</w:t>
            </w:r>
          </w:p>
          <w:p w:rsidR="000E7CF9" w:rsidRPr="00886E82" w:rsidRDefault="000E7CF9" w:rsidP="00BA0B9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движения пешех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по загородной дороге.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93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глазами водителей.</w:t>
            </w:r>
          </w:p>
        </w:tc>
        <w:tc>
          <w:tcPr>
            <w:tcW w:w="3260" w:type="dxa"/>
          </w:tcPr>
          <w:p w:rsidR="000E7CF9" w:rsidRPr="00886E82" w:rsidRDefault="000E7CF9" w:rsidP="00BA0B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Проезжая часть – место 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боты водителей.Почему происходят дорожно-транспортные происшествия (ДТП)?Как водитель видит пешеходов-нарушителей?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5D8C" w:rsidRPr="00886E82" w:rsidTr="00B16402">
        <w:tc>
          <w:tcPr>
            <w:tcW w:w="740" w:type="dxa"/>
          </w:tcPr>
          <w:p w:rsidR="00305D8C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3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«Я- пешеход»</w:t>
            </w:r>
          </w:p>
        </w:tc>
        <w:tc>
          <w:tcPr>
            <w:tcW w:w="3260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учащимся опасные места вокруг школы, объе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ты, закрывающие обзор улиц и дорог. </w:t>
            </w:r>
          </w:p>
        </w:tc>
        <w:tc>
          <w:tcPr>
            <w:tcW w:w="3118" w:type="dxa"/>
            <w:vMerge w:val="restart"/>
          </w:tcPr>
          <w:p w:rsidR="00305D8C" w:rsidRPr="00886E82" w:rsidRDefault="00FE01A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позиция школьника на уровне пр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нятия учебной задачи;</w:t>
            </w:r>
          </w:p>
          <w:p w:rsidR="00FE01A2" w:rsidRPr="00886E82" w:rsidRDefault="00FE01A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у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танавливать причинно- следственные связи в из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8048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чаемом круге явлений;</w:t>
            </w:r>
          </w:p>
          <w:p w:rsidR="00FE01A2" w:rsidRPr="00886E82" w:rsidRDefault="0038048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установле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правила в планиров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и контроле способа решения;</w:t>
            </w:r>
          </w:p>
          <w:p w:rsidR="00FE01A2" w:rsidRPr="00886E82" w:rsidRDefault="00FE01A2" w:rsidP="00E401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Обеспечивать беско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фликтную совместную р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E401E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 в группе.</w:t>
            </w:r>
          </w:p>
        </w:tc>
      </w:tr>
      <w:tr w:rsidR="00305D8C" w:rsidRPr="00886E82" w:rsidTr="00B16402">
        <w:tc>
          <w:tcPr>
            <w:tcW w:w="740" w:type="dxa"/>
          </w:tcPr>
          <w:p w:rsidR="00305D8C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093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нужны правила доро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движения</w:t>
            </w:r>
          </w:p>
        </w:tc>
        <w:tc>
          <w:tcPr>
            <w:tcW w:w="3260" w:type="dxa"/>
          </w:tcPr>
          <w:p w:rsidR="00305D8C" w:rsidRPr="00886E82" w:rsidRDefault="00305D8C" w:rsidP="00BA0B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Акцентировать внимание первоклассников на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знаки, умение ориент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роваться в дорожной обст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новке. </w:t>
            </w:r>
          </w:p>
        </w:tc>
        <w:tc>
          <w:tcPr>
            <w:tcW w:w="3118" w:type="dxa"/>
            <w:vMerge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5D8C" w:rsidRPr="00886E82" w:rsidTr="00B16402">
        <w:tc>
          <w:tcPr>
            <w:tcW w:w="740" w:type="dxa"/>
          </w:tcPr>
          <w:p w:rsidR="00305D8C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26-27.</w:t>
            </w:r>
          </w:p>
        </w:tc>
        <w:tc>
          <w:tcPr>
            <w:tcW w:w="2093" w:type="dxa"/>
          </w:tcPr>
          <w:p w:rsidR="00305D8C" w:rsidRPr="00886E82" w:rsidRDefault="00305D8C" w:rsidP="00C83A3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вила для пешех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дов.</w:t>
            </w:r>
          </w:p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05D8C" w:rsidRPr="00886E82" w:rsidRDefault="00305D8C" w:rsidP="00F626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называют пешеходом? Движение пешеходов по тротуару и обочине. Форм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 представления перв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классников о безопасности дорожного движения при передвижении по улицам и дорогам</w:t>
            </w:r>
          </w:p>
        </w:tc>
        <w:tc>
          <w:tcPr>
            <w:tcW w:w="3118" w:type="dxa"/>
            <w:vMerge/>
          </w:tcPr>
          <w:p w:rsidR="00305D8C" w:rsidRPr="00886E82" w:rsidRDefault="00305D8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093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Участники д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рожного движ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260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Рассмотреть, кто является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участником дорожного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жения. Роль и обязанности участников дорожного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жения. </w:t>
            </w:r>
          </w:p>
        </w:tc>
        <w:tc>
          <w:tcPr>
            <w:tcW w:w="3118" w:type="dxa"/>
            <w:vMerge w:val="restart"/>
          </w:tcPr>
          <w:p w:rsidR="00AE5606" w:rsidRPr="00886E82" w:rsidRDefault="00AE5606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606" w:rsidRDefault="00AE560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умение структурировать материал</w:t>
            </w:r>
          </w:p>
          <w:p w:rsidR="009458EB" w:rsidRPr="009458EB" w:rsidRDefault="009458EB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5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945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направленность на у</w:t>
            </w:r>
            <w:r w:rsidRPr="00945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45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воение новых знаний и способов действий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0E7CF9" w:rsidRPr="00886E82" w:rsidRDefault="00E401EC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 друга.</w:t>
            </w: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14.04.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093" w:type="dxa"/>
          </w:tcPr>
          <w:p w:rsidR="000E7CF9" w:rsidRPr="00886E82" w:rsidRDefault="000E7CF9" w:rsidP="00EF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Светофор.</w:t>
            </w:r>
          </w:p>
        </w:tc>
        <w:tc>
          <w:tcPr>
            <w:tcW w:w="3260" w:type="dxa"/>
          </w:tcPr>
          <w:p w:rsidR="000E7CF9" w:rsidRPr="00886E82" w:rsidRDefault="000E7CF9" w:rsidP="00EF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Дать первоклассникам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понятие – «светофор», объяснить его световые си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налы и научить безопасно переходить улицу по зел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сигналу светофора.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093" w:type="dxa"/>
          </w:tcPr>
          <w:p w:rsidR="000E7CF9" w:rsidRPr="00886E82" w:rsidRDefault="000E7CF9" w:rsidP="003709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№</w:t>
            </w:r>
            <w:r w:rsidR="00370903"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Добрый св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тофор.</w:t>
            </w:r>
          </w:p>
        </w:tc>
        <w:tc>
          <w:tcPr>
            <w:tcW w:w="3260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представления младших школьников о безопасности перехода улиц при регулировании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 светофором.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93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Обязанности п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шеходов.</w:t>
            </w:r>
          </w:p>
        </w:tc>
        <w:tc>
          <w:tcPr>
            <w:tcW w:w="3260" w:type="dxa"/>
          </w:tcPr>
          <w:p w:rsidR="000E7CF9" w:rsidRPr="00886E82" w:rsidRDefault="000E7CF9" w:rsidP="00EF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 закрепить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безопасного поведения на дороге. Провести восп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тательную работу по собл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Правил дорожного движения и безопасного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на улицах и дорогах, внушить учащимся, что ди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циплинированность должна стать их привычкой.</w:t>
            </w:r>
          </w:p>
        </w:tc>
        <w:tc>
          <w:tcPr>
            <w:tcW w:w="3118" w:type="dxa"/>
            <w:vMerge w:val="restart"/>
          </w:tcPr>
          <w:p w:rsidR="000E7CF9" w:rsidRPr="00886E82" w:rsidRDefault="00A7451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подбира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аргументы для оценивания предлагаемого материала, опираясь на существующие нравстве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но-этические нормы;</w:t>
            </w:r>
          </w:p>
          <w:p w:rsidR="00A74518" w:rsidRPr="00886E82" w:rsidRDefault="00A7451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в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иерархию имеющихся знаний;</w:t>
            </w:r>
          </w:p>
          <w:p w:rsidR="00A74518" w:rsidRPr="00886E82" w:rsidRDefault="00A7451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</w:t>
            </w:r>
            <w:r w:rsidR="00DF2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правила в планиров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и контроле способа решения;</w:t>
            </w:r>
          </w:p>
          <w:p w:rsidR="00A74518" w:rsidRPr="00886E82" w:rsidRDefault="00A7451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ад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кватно использовать реч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821E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средства для решения коммуникативных задач.</w:t>
            </w:r>
          </w:p>
        </w:tc>
      </w:tr>
      <w:tr w:rsidR="000E7CF9" w:rsidRPr="00886E82" w:rsidTr="00B16402">
        <w:tc>
          <w:tcPr>
            <w:tcW w:w="740" w:type="dxa"/>
          </w:tcPr>
          <w:p w:rsidR="000E7CF9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12.05.</w:t>
            </w:r>
          </w:p>
          <w:p w:rsidR="00E22F05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093" w:type="dxa"/>
          </w:tcPr>
          <w:p w:rsidR="000E7CF9" w:rsidRPr="00886E82" w:rsidRDefault="000E7CF9" w:rsidP="00F626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по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роге в группе.</w:t>
            </w:r>
          </w:p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E7CF9" w:rsidRPr="00886E82" w:rsidRDefault="000E7CF9" w:rsidP="005B7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правила движ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улицам групп детей, которые должны идти по тротуару, пешеходной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рожки, а если их нет – по обочине, но лишь днём и в сопровождении взрослых. Переход улицы по пешехо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переходу по одному и группами.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7CF9" w:rsidRPr="00886E82" w:rsidTr="00B16402">
        <w:tc>
          <w:tcPr>
            <w:tcW w:w="740" w:type="dxa"/>
          </w:tcPr>
          <w:p w:rsidR="00E22F05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</w:t>
            </w:r>
          </w:p>
          <w:p w:rsidR="000E7CF9" w:rsidRPr="00886E82" w:rsidRDefault="00E22F05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36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0E7CF9" w:rsidRPr="00886E82" w:rsidRDefault="000E7CF9" w:rsidP="005B7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260" w:type="dxa"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практических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выков движения по дороге в группе.</w:t>
            </w:r>
          </w:p>
        </w:tc>
        <w:tc>
          <w:tcPr>
            <w:tcW w:w="3118" w:type="dxa"/>
            <w:vMerge/>
          </w:tcPr>
          <w:p w:rsidR="000E7CF9" w:rsidRPr="00886E82" w:rsidRDefault="000E7CF9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33A87" w:rsidRDefault="00B33A87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Pr="00BB0669" w:rsidRDefault="00E22F05" w:rsidP="00E22F0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B0669">
        <w:rPr>
          <w:rFonts w:ascii="Times New Roman" w:hAnsi="Times New Roman" w:cs="Times New Roman"/>
          <w:b/>
          <w:bCs/>
          <w:sz w:val="24"/>
          <w:szCs w:val="24"/>
        </w:rPr>
        <w:t>Учащиеся 1-го класса должны уметь:</w:t>
      </w:r>
    </w:p>
    <w:p w:rsidR="00E22F05" w:rsidRPr="00BB0669" w:rsidRDefault="00E22F05" w:rsidP="00E22F05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B0669">
        <w:rPr>
          <w:rFonts w:ascii="Times New Roman" w:hAnsi="Times New Roman" w:cs="Times New Roman"/>
          <w:sz w:val="24"/>
          <w:szCs w:val="24"/>
        </w:rPr>
        <w:t>переходить улицы и дороги по сигналам светофора и пешеходным переходам, а также проезжую часть небольшой дороги (вне зоны видимости пешеходных пер</w:t>
      </w:r>
      <w:r w:rsidRPr="00BB0669">
        <w:rPr>
          <w:rFonts w:ascii="Times New Roman" w:hAnsi="Times New Roman" w:cs="Times New Roman"/>
          <w:sz w:val="24"/>
          <w:szCs w:val="24"/>
        </w:rPr>
        <w:t>е</w:t>
      </w:r>
      <w:r w:rsidRPr="00BB0669">
        <w:rPr>
          <w:rFonts w:ascii="Times New Roman" w:hAnsi="Times New Roman" w:cs="Times New Roman"/>
          <w:sz w:val="24"/>
          <w:szCs w:val="24"/>
        </w:rPr>
        <w:t>ходов);</w:t>
      </w:r>
    </w:p>
    <w:p w:rsidR="00E22F05" w:rsidRPr="00BB0669" w:rsidRDefault="00E22F05" w:rsidP="00E22F05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B0669">
        <w:rPr>
          <w:rFonts w:ascii="Times New Roman" w:hAnsi="Times New Roman" w:cs="Times New Roman"/>
          <w:sz w:val="24"/>
          <w:szCs w:val="24"/>
        </w:rPr>
        <w:t>правильно вести себя во дворах, жилых зонах, на тротуаре, при движении группой, в транспорте, при езде на велосипеде.</w:t>
      </w:r>
    </w:p>
    <w:p w:rsidR="00E22F05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2F05" w:rsidRPr="00886E82" w:rsidRDefault="00E22F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66B5" w:rsidRDefault="00A366B5" w:rsidP="009153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534A" w:rsidRPr="00886E82" w:rsidRDefault="0091534A" w:rsidP="009153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</w:t>
      </w:r>
    </w:p>
    <w:p w:rsidR="009A3508" w:rsidRPr="00886E82" w:rsidRDefault="00B33A87" w:rsidP="009153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044"/>
      </w:tblGrid>
      <w:tr w:rsidR="00B33A87" w:rsidRPr="00886E82" w:rsidTr="00B33A87">
        <w:tc>
          <w:tcPr>
            <w:tcW w:w="1418" w:type="dxa"/>
            <w:vAlign w:val="center"/>
          </w:tcPr>
          <w:p w:rsidR="00B33A87" w:rsidRPr="00886E82" w:rsidRDefault="00B33A87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4" w:type="dxa"/>
            <w:vAlign w:val="center"/>
          </w:tcPr>
          <w:p w:rsidR="00B33A87" w:rsidRPr="00886E82" w:rsidRDefault="00B33A87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B33A87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4" w:type="dxa"/>
          </w:tcPr>
          <w:p w:rsidR="00B33A87" w:rsidRPr="00886E82" w:rsidRDefault="00B33A87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B33A87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044" w:type="dxa"/>
          </w:tcPr>
          <w:p w:rsidR="00B33A87" w:rsidRPr="00886E82" w:rsidRDefault="00B33A87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поведения учащихся на улице и дороге.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B33A87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044" w:type="dxa"/>
          </w:tcPr>
          <w:p w:rsidR="00B33A87" w:rsidRPr="00886E82" w:rsidRDefault="00B33A87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занятие.Почему на улице опасно?(экскурсия )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путь и скорость движения.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и его сигналы.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 1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«Регулируемая дорога».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автобусе и троллейбусе.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трамвае и других видах транспорта.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разметка.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школу.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 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«Твой ежедневный маршрут».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велосипедист.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за город.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глазами водителей.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читать дорожные знаки.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«Дорожные знаки в моей окрестности».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Кодекс выживания городского пешехода.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КВН «Клуб внимательный пешеход».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Правостороннее , двустороннее и одностороннее движение транспорта.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8044" w:type="dxa"/>
          </w:tcPr>
          <w:p w:rsidR="00B33A87" w:rsidRPr="00886E82" w:rsidRDefault="007D4CFA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№4 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«Расставь дорожные знаки на перекрёстке».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7D4CFA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  <w:r w:rsidR="006670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-32</w:t>
            </w:r>
          </w:p>
        </w:tc>
        <w:tc>
          <w:tcPr>
            <w:tcW w:w="8044" w:type="dxa"/>
          </w:tcPr>
          <w:p w:rsidR="00B33A87" w:rsidRPr="00886E82" w:rsidRDefault="00106A21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соревнования по правилам безопасного поведения на дорогах.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667088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8044" w:type="dxa"/>
          </w:tcPr>
          <w:p w:rsidR="00B33A87" w:rsidRPr="00886E82" w:rsidRDefault="00106A21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дети попадают в дорожные аварии.</w:t>
            </w:r>
          </w:p>
        </w:tc>
      </w:tr>
      <w:tr w:rsidR="00B33A87" w:rsidRPr="00886E82" w:rsidTr="00B33A87">
        <w:tc>
          <w:tcPr>
            <w:tcW w:w="1418" w:type="dxa"/>
          </w:tcPr>
          <w:p w:rsidR="00B33A87" w:rsidRPr="00886E82" w:rsidRDefault="00667088" w:rsidP="00B33A8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44" w:type="dxa"/>
          </w:tcPr>
          <w:p w:rsidR="00B33A87" w:rsidRPr="00886E82" w:rsidRDefault="00106A21" w:rsidP="00B33A87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</w:tr>
    </w:tbl>
    <w:p w:rsidR="00B33A87" w:rsidRPr="00886E82" w:rsidRDefault="00B33A87" w:rsidP="00B33A8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33A87" w:rsidRPr="00886E82" w:rsidRDefault="00B33A87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33A87" w:rsidRPr="00886E82" w:rsidRDefault="00B33A87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B0669" w:rsidRPr="00500E59" w:rsidRDefault="00BB0669" w:rsidP="00BB0669"/>
    <w:p w:rsidR="00106A21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458EB" w:rsidRDefault="009458EB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458EB" w:rsidRPr="00886E82" w:rsidRDefault="009458EB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06A21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85679" w:rsidRPr="00886E82" w:rsidRDefault="00285679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32F8E" w:rsidRPr="00886E82" w:rsidRDefault="00232F8E" w:rsidP="00106A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106A21" w:rsidP="003A0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</w:t>
      </w:r>
      <w:r w:rsidR="003A0032"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ематическое планирование</w:t>
      </w:r>
    </w:p>
    <w:p w:rsidR="003A0032" w:rsidRPr="00886E82" w:rsidRDefault="003A0032" w:rsidP="003A0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:rsidR="003A0032" w:rsidRPr="00886E82" w:rsidRDefault="003A0032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9806" w:type="dxa"/>
        <w:tblLook w:val="04A0"/>
      </w:tblPr>
      <w:tblGrid>
        <w:gridCol w:w="959"/>
        <w:gridCol w:w="709"/>
        <w:gridCol w:w="2268"/>
        <w:gridCol w:w="3543"/>
        <w:gridCol w:w="2327"/>
      </w:tblGrid>
      <w:tr w:rsidR="003A0032" w:rsidRPr="00886E82" w:rsidTr="00427B1C">
        <w:tc>
          <w:tcPr>
            <w:tcW w:w="959" w:type="dxa"/>
          </w:tcPr>
          <w:p w:rsidR="003A0032" w:rsidRPr="00886E82" w:rsidRDefault="003A0032" w:rsidP="003A00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</w:tcPr>
          <w:p w:rsidR="003A0032" w:rsidRPr="00886E82" w:rsidRDefault="003A0032" w:rsidP="003A00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</w:tcPr>
          <w:p w:rsidR="003A0032" w:rsidRPr="00886E82" w:rsidRDefault="003A0032" w:rsidP="003A00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543" w:type="dxa"/>
          </w:tcPr>
          <w:p w:rsidR="003A0032" w:rsidRPr="00886E82" w:rsidRDefault="003A0032" w:rsidP="003A00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содержание</w:t>
            </w:r>
          </w:p>
        </w:tc>
        <w:tc>
          <w:tcPr>
            <w:tcW w:w="2327" w:type="dxa"/>
          </w:tcPr>
          <w:p w:rsidR="003A0032" w:rsidRPr="00886E82" w:rsidRDefault="003A0032" w:rsidP="003A003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3A0032" w:rsidRPr="00886E82" w:rsidTr="00427B1C">
        <w:tc>
          <w:tcPr>
            <w:tcW w:w="959" w:type="dxa"/>
          </w:tcPr>
          <w:p w:rsidR="00667088" w:rsidRP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02.09.</w:t>
            </w:r>
          </w:p>
          <w:p w:rsidR="003A0032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7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3543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правила дорожного движения</w:t>
            </w:r>
            <w:r w:rsidR="00427B1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изученные в 1 кла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се. Наиболее безопасные места для движения пешеходов в микрорайоне, основные прич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детского транспортного  травматизма.</w:t>
            </w:r>
          </w:p>
        </w:tc>
        <w:tc>
          <w:tcPr>
            <w:tcW w:w="2327" w:type="dxa"/>
          </w:tcPr>
          <w:p w:rsidR="003A0032" w:rsidRPr="00886E82" w:rsidRDefault="0031125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:выбор наиболее эффективных 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собов решения 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 в зависимости от конкретных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ловий.</w:t>
            </w:r>
          </w:p>
          <w:p w:rsidR="00311256" w:rsidRPr="00886E82" w:rsidRDefault="00311256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="00427B1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нравственный а</w:t>
            </w:r>
            <w:r w:rsidR="00427B1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427B1C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 поведения</w:t>
            </w:r>
            <w:r w:rsidR="00F6111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D0F4D" w:rsidRPr="00886E82" w:rsidRDefault="007D0F4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 выявля</w:t>
            </w:r>
            <w:r w:rsidR="00665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блему и оценива</w:t>
            </w:r>
            <w:r w:rsidR="00665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предлагаемые 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 её разреш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427B1C" w:rsidRPr="00886E82" w:rsidRDefault="00427B1C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</w:t>
            </w:r>
            <w:r w:rsidR="00F6111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</w:t>
            </w:r>
            <w:r w:rsidR="00F6111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6111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последовател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действий.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268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поведения учащи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на улице и дор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ге.</w:t>
            </w:r>
          </w:p>
        </w:tc>
        <w:tc>
          <w:tcPr>
            <w:tcW w:w="3543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навыки выполн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основных правил повед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учащихся на улице, дороге с целью предупреждения детск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транспортного травм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тизма.</w:t>
            </w:r>
          </w:p>
        </w:tc>
        <w:tc>
          <w:tcPr>
            <w:tcW w:w="2327" w:type="dxa"/>
          </w:tcPr>
          <w:p w:rsidR="003A0032" w:rsidRPr="00886E82" w:rsidRDefault="00B44E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:формулировка задач, которые сл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дует решить.</w:t>
            </w:r>
          </w:p>
          <w:p w:rsidR="00B44E63" w:rsidRPr="00886E82" w:rsidRDefault="00B44E63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="00886E82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уче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цели и связи з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 с конечной ц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лью.</w:t>
            </w:r>
          </w:p>
          <w:p w:rsidR="009F218B" w:rsidRPr="00886E82" w:rsidRDefault="009F218B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планир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свою деятел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268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  <w:r w:rsidR="00C04B5E"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на улице опа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но?(экскурсия )</w:t>
            </w:r>
          </w:p>
        </w:tc>
        <w:tc>
          <w:tcPr>
            <w:tcW w:w="3543" w:type="dxa"/>
          </w:tcPr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учимся соблюдать правила дорожного движения –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стольные игры, макеты.</w:t>
            </w:r>
          </w:p>
          <w:p w:rsidR="003A0032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 по городу (посе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ку). Характеристика улиц,  переулков, на которых живут учащиеся.</w:t>
            </w:r>
          </w:p>
        </w:tc>
        <w:tc>
          <w:tcPr>
            <w:tcW w:w="2327" w:type="dxa"/>
          </w:tcPr>
          <w:p w:rsidR="003A0032" w:rsidRDefault="0070265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:участвовать в коллективном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суждении проблем.</w:t>
            </w:r>
          </w:p>
          <w:p w:rsidR="00665EB6" w:rsidRPr="00886E82" w:rsidRDefault="00665EB6" w:rsidP="00665E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принятие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задачи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путь и скорость движ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543" w:type="dxa"/>
          </w:tcPr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и тормозной путь автомобиля.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велич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 остановочного пути.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перехода перед близко едущим транспортом.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движения 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 водителей по мокрой и скользкой дороге.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Pr="00886E82" w:rsidRDefault="0057351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F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оиск и выдел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необходимой информации.</w:t>
            </w:r>
          </w:p>
          <w:p w:rsidR="0057351B" w:rsidRPr="00886E82" w:rsidRDefault="0057351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268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Пешеходные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ходы.</w:t>
            </w:r>
          </w:p>
        </w:tc>
        <w:tc>
          <w:tcPr>
            <w:tcW w:w="3543" w:type="dxa"/>
          </w:tcPr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Пешеходный переход и его 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значения. Пешеходные перех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в микрорайоне школы.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с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сторонним и односторонним движением.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ситуации при перех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дороги.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Подземный и наземный 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ходные переходы, их обознач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 Правила перехода при их наличии.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пешеходов при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ближении транспортных средств с включеннымиспе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сигналами.</w:t>
            </w:r>
          </w:p>
          <w:p w:rsidR="00CD6109" w:rsidRPr="00886E82" w:rsidRDefault="00CD6109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дороги, если в зоне видимости отсутствуют пешеходный переход или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кресток.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Default="00B34604" w:rsidP="00886E8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Л:</w:t>
            </w:r>
            <w:r w:rsidRPr="00886E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усвоение теор</w:t>
            </w:r>
            <w:r w:rsidRPr="00886E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тических знаний</w:t>
            </w:r>
          </w:p>
          <w:p w:rsidR="00665EB6" w:rsidRPr="00886E82" w:rsidRDefault="00665EB6" w:rsidP="003F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F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 осозна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и произвольно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строить речевое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сказывание.</w:t>
            </w:r>
          </w:p>
        </w:tc>
      </w:tr>
      <w:tr w:rsidR="00F8436B" w:rsidRPr="00886E82" w:rsidTr="00427B1C">
        <w:tc>
          <w:tcPr>
            <w:tcW w:w="959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28.10.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Нерегулируемые перекрёстки.</w:t>
            </w:r>
          </w:p>
        </w:tc>
        <w:tc>
          <w:tcPr>
            <w:tcW w:w="3543" w:type="dxa"/>
          </w:tcPr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перекрестков.</w:t>
            </w:r>
          </w:p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Предупредительные сигналы, подаваемые водителями.</w:t>
            </w:r>
          </w:p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Нерегулируемый перекресток. Обозначение пешеходных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реходов на нерегулируемом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рекрестке. Правила перехода нерегулируемого  перекрестка. Где и как перейти проезжую часть, если пешеходный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 не обозначен.</w:t>
            </w:r>
          </w:p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</w:tcPr>
          <w:p w:rsidR="00F8436B" w:rsidRPr="00886E82" w:rsidRDefault="00F8436B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мысление отдел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слов, терминов, понятий;</w:t>
            </w:r>
          </w:p>
          <w:p w:rsidR="00F8436B" w:rsidRPr="00886E82" w:rsidRDefault="00F8436B" w:rsidP="00B405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новленные правила в планировании и контроле способа решения;</w:t>
            </w:r>
          </w:p>
          <w:p w:rsidR="00F8436B" w:rsidRPr="00886E82" w:rsidRDefault="00F8436B" w:rsidP="00B4052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цели и связи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 с конечной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лью.</w:t>
            </w:r>
          </w:p>
          <w:p w:rsidR="00F8436B" w:rsidRPr="00145F58" w:rsidRDefault="00F8436B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8436B" w:rsidRPr="00886E82" w:rsidTr="00427B1C">
        <w:tc>
          <w:tcPr>
            <w:tcW w:w="959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и его сигналы.</w:t>
            </w:r>
          </w:p>
        </w:tc>
        <w:tc>
          <w:tcPr>
            <w:tcW w:w="3543" w:type="dxa"/>
          </w:tcPr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регулировщику ну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жезл и свисток?</w:t>
            </w:r>
          </w:p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Сигналы регулировщика. Де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пешеходов по этим си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налам.</w:t>
            </w:r>
          </w:p>
          <w:p w:rsidR="00F8436B" w:rsidRPr="00886E82" w:rsidRDefault="00F8436B" w:rsidP="00CD61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 сигналов регул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ровщика над сигналами свет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фора.</w:t>
            </w:r>
          </w:p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CD610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57C63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 1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«Рег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лируемая дор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га»</w:t>
            </w:r>
          </w:p>
        </w:tc>
        <w:tc>
          <w:tcPr>
            <w:tcW w:w="3543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овладению младшими школьниками знан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сигналов пешеходных св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тофоров и сигналов регулиро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щика.</w:t>
            </w:r>
          </w:p>
        </w:tc>
        <w:tc>
          <w:tcPr>
            <w:tcW w:w="2327" w:type="dxa"/>
          </w:tcPr>
          <w:p w:rsidR="003A0032" w:rsidRDefault="0070265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:интегрироваться в группу сверстн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строить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дуктивное взаим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 сверс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никами.</w:t>
            </w:r>
          </w:p>
          <w:p w:rsidR="00B40528" w:rsidRPr="00886E82" w:rsidRDefault="00B4052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планир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свою деятел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автоб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и троллейб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для пассажиров авт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буса и троллейбуса на остано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ке, при посадке, в салоне и при выходе.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перехода дороги при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движении к остановке и после выхода из автобуса и тролле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буса. Опасные ситуации, возн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кающие при этом.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автобусную 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новку.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Pr="00886E82" w:rsidRDefault="0070265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самостоятельное выделение и фо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познав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цели.</w:t>
            </w:r>
          </w:p>
          <w:p w:rsidR="0070265D" w:rsidRPr="003D0F92" w:rsidRDefault="0070265D" w:rsidP="00232F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09.12.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тра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 и других видах транспорта.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для пассажиров тра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на остановках, при поса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ке, в вагоне и при выходе.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при движении на остановку и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выхода из трамвая.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маршру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такси и легковым автом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билем.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суждений.</w:t>
            </w:r>
          </w:p>
          <w:p w:rsidR="0020010D" w:rsidRPr="00886E82" w:rsidRDefault="0020010D" w:rsidP="002001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нравственный 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 поведения.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разме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дорожных знаков и их назначение.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знаки: «Дорога с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носторонним движением», «Место стоянки», «Железнод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рожный переезд со шлагба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мом», «Железнодорожный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реезд без шлагбаума», «Пеш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ходный переход» (предупре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дающий), «Дети», «Пешехо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дорожка», «Въезд запрещен». Знаки сервиса.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 в микрора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оне школы.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Default="0057351B" w:rsidP="0057351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формулирование проблемы, сам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стоятельное созд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алгоритмов де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при её решении.</w:t>
            </w:r>
          </w:p>
          <w:p w:rsidR="0066006F" w:rsidRPr="00886E82" w:rsidRDefault="0066006F" w:rsidP="00B405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школу.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Микрорайон школы. 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в микрорайоне школы.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опасные перекрестки в микрорайоне школы.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изменилось в маршруте школьника по сравнению с 1 классом. Разбор безопасных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подхода к школе, дому, 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нотеатру, магазину и т.д.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Default="0057351B" w:rsidP="0057351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структ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рировать знания</w:t>
            </w:r>
          </w:p>
          <w:p w:rsidR="00B40528" w:rsidRPr="00886E82" w:rsidRDefault="00B40528" w:rsidP="0057351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задач на усвоение гот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знаний и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 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«Твой ежедневный ма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шрут»</w:t>
            </w:r>
          </w:p>
        </w:tc>
        <w:tc>
          <w:tcPr>
            <w:tcW w:w="3543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овладению младшими школьниками знан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наиболее безопасного ма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шрута в школу и домой.</w:t>
            </w:r>
          </w:p>
        </w:tc>
        <w:tc>
          <w:tcPr>
            <w:tcW w:w="2327" w:type="dxa"/>
          </w:tcPr>
          <w:p w:rsidR="003A0032" w:rsidRDefault="0066006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и функций участн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способов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модействия</w:t>
            </w:r>
          </w:p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информац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поиска</w:t>
            </w:r>
          </w:p>
          <w:p w:rsidR="0020010D" w:rsidRPr="00886E82" w:rsidRDefault="0020010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игр вблизи прое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жей части. Где можно и где нельзя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играть во дворе.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(по материалам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полиции). Анализ причин их возникновения.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Pr="00886E82" w:rsidRDefault="0066006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испол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зовать наглядные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модели.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03.02.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велосип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устройство велосипеда, типичные неисправности, их устранение.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безопасной езды для юных велосипедистов.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(по материалам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полиции). Анализ причин их возникновения.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Default="0057351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 наиболее эффективных сп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собов в зависим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от конкретных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</w:t>
            </w:r>
            <w:r w:rsidR="00AE413F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40528" w:rsidRPr="00886E82" w:rsidRDefault="00B4052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задач на усвоение гот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знаний и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Поездка за город.</w:t>
            </w:r>
          </w:p>
        </w:tc>
        <w:tc>
          <w:tcPr>
            <w:tcW w:w="3543" w:type="dxa"/>
          </w:tcPr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транспорта на заг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дороге.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движения пешеходов по загородной дороге. Как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вильно перейти загородную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рогу.</w:t>
            </w:r>
          </w:p>
          <w:p w:rsidR="00257C63" w:rsidRPr="00886E82" w:rsidRDefault="00257C63" w:rsidP="00257C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Железнодорожные переезды, их виды. Правила перехода 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железнодорожные перее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(со шлагбаумом и без шлагба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ма).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Pr="00886E82" w:rsidRDefault="00AE413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создание способов решения проблем.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257C6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</w:tcPr>
          <w:p w:rsidR="003A0032" w:rsidRPr="00886E82" w:rsidRDefault="006A2CD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глазами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дителей.</w:t>
            </w:r>
          </w:p>
        </w:tc>
        <w:tc>
          <w:tcPr>
            <w:tcW w:w="3543" w:type="dxa"/>
          </w:tcPr>
          <w:p w:rsidR="006A2CDE" w:rsidRPr="00886E82" w:rsidRDefault="006A2CDE" w:rsidP="006A2C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обстановка в завис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мости от времени года,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 и погодных условий.</w:t>
            </w:r>
          </w:p>
          <w:p w:rsidR="006A2CDE" w:rsidRPr="00886E82" w:rsidRDefault="006A2CDE" w:rsidP="006A2C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работы водителя.</w:t>
            </w:r>
          </w:p>
          <w:p w:rsidR="006A2CDE" w:rsidRPr="00886E82" w:rsidRDefault="006A2CDE" w:rsidP="006A2C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ситуации, возника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с пешеходами на прое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жей части, глазами водителей.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3A0032" w:rsidRDefault="00AE413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суждений.</w:t>
            </w:r>
          </w:p>
          <w:p w:rsidR="003F2830" w:rsidRPr="00886E82" w:rsidRDefault="003F2830" w:rsidP="003F283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нравственный 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 поведения.</w:t>
            </w:r>
          </w:p>
          <w:p w:rsidR="003F2830" w:rsidRPr="00886E82" w:rsidRDefault="003F2830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6A2CD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</w:tcPr>
          <w:p w:rsidR="003A0032" w:rsidRPr="00886E82" w:rsidRDefault="006A2CD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читать 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рожные знаки.</w:t>
            </w:r>
          </w:p>
        </w:tc>
        <w:tc>
          <w:tcPr>
            <w:tcW w:w="3543" w:type="dxa"/>
          </w:tcPr>
          <w:p w:rsidR="003A0032" w:rsidRPr="00886E82" w:rsidRDefault="006A2CDE" w:rsidP="006A2C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учащихся со 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некоторых часто встр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дорожных знаков и указателей. Учить детей разл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чать знаки для водителей и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шеходов. Воспитывать вним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навыки осознанного 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знаний дорожного движения в повседневной жи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ни.</w:t>
            </w:r>
          </w:p>
        </w:tc>
        <w:tc>
          <w:tcPr>
            <w:tcW w:w="2327" w:type="dxa"/>
          </w:tcPr>
          <w:p w:rsidR="003A0032" w:rsidRDefault="0066006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испол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 наглядные модели.</w:t>
            </w:r>
          </w:p>
          <w:p w:rsidR="0020010D" w:rsidRPr="00886E82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6A2CD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AC3B18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2268" w:type="dxa"/>
          </w:tcPr>
          <w:p w:rsidR="003A0032" w:rsidRPr="00886E82" w:rsidRDefault="006A2CD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рожные знаки в м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окрестности»</w:t>
            </w:r>
          </w:p>
        </w:tc>
        <w:tc>
          <w:tcPr>
            <w:tcW w:w="3543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дорожных 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часто встречающихся в микр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районе школы. </w:t>
            </w:r>
          </w:p>
        </w:tc>
        <w:tc>
          <w:tcPr>
            <w:tcW w:w="2327" w:type="dxa"/>
          </w:tcPr>
          <w:p w:rsidR="003A0032" w:rsidRDefault="0066006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планирование общих способов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боты.</w:t>
            </w:r>
          </w:p>
          <w:p w:rsidR="00B40528" w:rsidRPr="00886E82" w:rsidRDefault="00B4052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задач на усвоение гот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вых знаний и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16.03.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Кодекс выживания городского пеш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хода.</w:t>
            </w:r>
          </w:p>
        </w:tc>
        <w:tc>
          <w:tcPr>
            <w:tcW w:w="3543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устойчивого навыка грамотного пешехода.</w:t>
            </w:r>
          </w:p>
        </w:tc>
        <w:tc>
          <w:tcPr>
            <w:tcW w:w="2327" w:type="dxa"/>
          </w:tcPr>
          <w:p w:rsidR="003A0032" w:rsidRDefault="00AE413F" w:rsidP="00AE41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проблемы</w:t>
            </w:r>
          </w:p>
          <w:p w:rsidR="00B40528" w:rsidRPr="00886E82" w:rsidRDefault="00B40528" w:rsidP="00AE41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5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самооценки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КВН «Клуб вним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тельный пеш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ход»</w:t>
            </w:r>
          </w:p>
        </w:tc>
        <w:tc>
          <w:tcPr>
            <w:tcW w:w="3543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навыки осозна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знания правил в повс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дневной жизни.</w:t>
            </w:r>
          </w:p>
        </w:tc>
        <w:tc>
          <w:tcPr>
            <w:tcW w:w="2327" w:type="dxa"/>
          </w:tcPr>
          <w:p w:rsidR="003A0032" w:rsidRPr="00886E82" w:rsidRDefault="003F2830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свои мысли в соответс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 с задачами и условиями комм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никации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</w:tcPr>
          <w:p w:rsidR="003A0032" w:rsidRPr="00886E82" w:rsidRDefault="00AC3B18" w:rsidP="00AC3B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Правостороннее, двустороннее и 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ностороннее дв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жение тран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порта</w:t>
            </w:r>
          </w:p>
        </w:tc>
        <w:tc>
          <w:tcPr>
            <w:tcW w:w="3543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смысл правосторо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него, двустороннего и одност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роннего движения 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порта.</w:t>
            </w:r>
          </w:p>
        </w:tc>
        <w:tc>
          <w:tcPr>
            <w:tcW w:w="2327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суждений.</w:t>
            </w:r>
          </w:p>
          <w:p w:rsidR="0020010D" w:rsidRPr="00886E82" w:rsidRDefault="0020010D" w:rsidP="002001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нравственный 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 поведения.</w:t>
            </w:r>
          </w:p>
          <w:p w:rsidR="003A0032" w:rsidRPr="00886E82" w:rsidRDefault="003A0032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106A21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268" w:type="dxa"/>
          </w:tcPr>
          <w:p w:rsidR="003A0032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№4 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«Ра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ставь дорожные знаки на перекр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ё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стке»</w:t>
            </w:r>
          </w:p>
        </w:tc>
        <w:tc>
          <w:tcPr>
            <w:tcW w:w="3543" w:type="dxa"/>
          </w:tcPr>
          <w:p w:rsidR="008A3646" w:rsidRPr="00886E82" w:rsidRDefault="00AC3B1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навыка </w:t>
            </w:r>
            <w:r w:rsidR="008A364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</w:t>
            </w:r>
            <w:r w:rsidR="008A364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A3646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новки дорожных знаков. </w:t>
            </w:r>
          </w:p>
        </w:tc>
        <w:tc>
          <w:tcPr>
            <w:tcW w:w="2327" w:type="dxa"/>
          </w:tcPr>
          <w:p w:rsidR="003A0032" w:rsidRPr="00886E82" w:rsidRDefault="003F2830" w:rsidP="003F28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участвовать в коллективном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суждении  проблем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Default="00106A21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667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соревнов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правилам безопасного пов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на дорогах.</w:t>
            </w:r>
          </w:p>
        </w:tc>
        <w:tc>
          <w:tcPr>
            <w:tcW w:w="3543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знания, умения и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выки учащихся по правилам безопасного поведения на ул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и дорогах с использован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игровых средств.</w:t>
            </w:r>
          </w:p>
        </w:tc>
        <w:tc>
          <w:tcPr>
            <w:tcW w:w="2327" w:type="dxa"/>
          </w:tcPr>
          <w:p w:rsidR="003A0032" w:rsidRDefault="003F2830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8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:обеспечивать бесконфликтную совместную работу.</w:t>
            </w:r>
          </w:p>
          <w:p w:rsidR="00EA429D" w:rsidRPr="00886E82" w:rsidRDefault="00EA429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2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сознания.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268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дети поп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дают в дорожные аварии.</w:t>
            </w:r>
          </w:p>
        </w:tc>
        <w:tc>
          <w:tcPr>
            <w:tcW w:w="3543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представление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 дорожной среде,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вивать целостность восприятия, чувства предвидения опасн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наблюдательность, дисц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плинированность, умения и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выки безопасного поведения.</w:t>
            </w:r>
          </w:p>
        </w:tc>
        <w:tc>
          <w:tcPr>
            <w:tcW w:w="2327" w:type="dxa"/>
          </w:tcPr>
          <w:p w:rsidR="003A0032" w:rsidRPr="00886E82" w:rsidRDefault="00AE413F" w:rsidP="00AE413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:установление причинно- следс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связей.</w:t>
            </w:r>
          </w:p>
        </w:tc>
      </w:tr>
      <w:tr w:rsidR="003A0032" w:rsidRPr="00886E82" w:rsidTr="00427B1C">
        <w:tc>
          <w:tcPr>
            <w:tcW w:w="959" w:type="dxa"/>
          </w:tcPr>
          <w:p w:rsidR="003A003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3A0032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3543" w:type="dxa"/>
          </w:tcPr>
          <w:p w:rsidR="003A0032" w:rsidRPr="00886E82" w:rsidRDefault="0067109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знания и умения по всем темам с помощью модели транспортных средств, макетов средств регулирования, схем улиц и дорог, настольных игр по ПДД.</w:t>
            </w:r>
          </w:p>
        </w:tc>
        <w:tc>
          <w:tcPr>
            <w:tcW w:w="2327" w:type="dxa"/>
          </w:tcPr>
          <w:p w:rsidR="003A0032" w:rsidRPr="00886E82" w:rsidRDefault="00425629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рефлексивности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мооценки в учебной деятельности</w:t>
            </w:r>
          </w:p>
        </w:tc>
      </w:tr>
    </w:tbl>
    <w:p w:rsidR="003A0032" w:rsidRPr="00886E82" w:rsidRDefault="003A0032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032" w:rsidRPr="00886E82" w:rsidRDefault="003A0032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032" w:rsidRPr="00886E82" w:rsidRDefault="003A0032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B0669">
        <w:rPr>
          <w:rFonts w:ascii="Times New Roman" w:hAnsi="Times New Roman"/>
          <w:b/>
          <w:bCs/>
          <w:sz w:val="24"/>
          <w:szCs w:val="24"/>
        </w:rPr>
        <w:t>Учащиеся 2-го класса, кроме перечисленного выше, должны знать Правила:</w:t>
      </w:r>
    </w:p>
    <w:p w:rsidR="00BB0669" w:rsidRPr="00BB0669" w:rsidRDefault="00BB0669" w:rsidP="00BB0669">
      <w:pPr>
        <w:pStyle w:val="a8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перехода регулируемых и нерегулируемых перекрестков;</w:t>
      </w:r>
    </w:p>
    <w:p w:rsidR="00BB0669" w:rsidRPr="00BB0669" w:rsidRDefault="00BB0669" w:rsidP="00BB0669">
      <w:pPr>
        <w:pStyle w:val="a8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перехода проезжей части с односторонним и двусторонним движением транспорта и трамвайными путями.</w:t>
      </w:r>
    </w:p>
    <w:p w:rsidR="00285679" w:rsidRDefault="0028567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B0669">
        <w:rPr>
          <w:rFonts w:ascii="Times New Roman" w:hAnsi="Times New Roman"/>
          <w:b/>
          <w:sz w:val="24"/>
          <w:szCs w:val="24"/>
        </w:rPr>
        <w:t>Учащиеся 2-го класса должны уметь: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lastRenderedPageBreak/>
        <w:t>переходить регулируемые и нерегулируемые перекрестки;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обращаться за помощью к взрослым в сложных дорожных условиях;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при посадке и высадке из общественного транспорта;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ориентироваться в дорожной обстановке: не выходить из-за препятствий и соор</w:t>
      </w:r>
      <w:r w:rsidRPr="00BB0669">
        <w:rPr>
          <w:rFonts w:ascii="Times New Roman" w:hAnsi="Times New Roman"/>
          <w:sz w:val="24"/>
          <w:szCs w:val="24"/>
        </w:rPr>
        <w:t>у</w:t>
      </w:r>
      <w:r w:rsidRPr="00BB0669">
        <w:rPr>
          <w:rFonts w:ascii="Times New Roman" w:hAnsi="Times New Roman"/>
          <w:sz w:val="24"/>
          <w:szCs w:val="24"/>
        </w:rPr>
        <w:t>жений; не стоять близко от углов перекрестка и края проезжей части и спиной к ней;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не создавать помех движению транспорта;</w:t>
      </w:r>
    </w:p>
    <w:p w:rsidR="00BB0669" w:rsidRPr="00BB0669" w:rsidRDefault="00BB0669" w:rsidP="00BB0669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определять опасные и безопасные участки дорог и улиц;</w:t>
      </w:r>
    </w:p>
    <w:p w:rsidR="003A0032" w:rsidRPr="00B40528" w:rsidRDefault="00BB0669" w:rsidP="00B40528">
      <w:pPr>
        <w:pStyle w:val="a8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дисциплинированно вести себя на посадочных площадках, при входе, выходе и в салоне общественного транспорта.</w:t>
      </w: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Тематический план</w:t>
      </w: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106A21" w:rsidRPr="00886E82" w:rsidRDefault="00106A21" w:rsidP="00106A2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044"/>
      </w:tblGrid>
      <w:tr w:rsidR="00106A21" w:rsidRPr="00886E82" w:rsidTr="00106A21">
        <w:tc>
          <w:tcPr>
            <w:tcW w:w="1418" w:type="dxa"/>
            <w:vAlign w:val="center"/>
          </w:tcPr>
          <w:p w:rsidR="00106A21" w:rsidRPr="00886E82" w:rsidRDefault="00106A21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4" w:type="dxa"/>
            <w:vAlign w:val="center"/>
          </w:tcPr>
          <w:p w:rsidR="00106A21" w:rsidRPr="00886E82" w:rsidRDefault="00106A21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106A21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4" w:type="dxa"/>
          </w:tcPr>
          <w:p w:rsidR="00106A21" w:rsidRPr="00886E82" w:rsidRDefault="00106A21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106A21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044" w:type="dxa"/>
          </w:tcPr>
          <w:p w:rsidR="00106A21" w:rsidRPr="00886E82" w:rsidRDefault="00106A21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учащихся на улице и дороге.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106A21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пешеходы и водители поделили дорогу.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путь и скорость движения.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перекрестки. Светофор.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№1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светофора».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и его сигналы.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еще можно переходить дорогу.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Правостороннее движение транспортных средств и пешеходов.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детского дорожно-транспортного травматизма.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тротуарах и обочинах.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и её элементы, правила поведения на ней.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«Зелёная дорога».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автотранспортных средств и их тормозные свойства.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автобусе и троллейбусе.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трамвае и других видах транспорта.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разметка.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чём говорят дорожные знаки».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Сигналы, регулирующие дорожное движение.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№4 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играть».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велосипедист.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за город.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глазами водителей.</w:t>
            </w:r>
          </w:p>
        </w:tc>
      </w:tr>
      <w:tr w:rsidR="00106A21" w:rsidRPr="00886E82" w:rsidTr="00106A21">
        <w:tc>
          <w:tcPr>
            <w:tcW w:w="1418" w:type="dxa"/>
          </w:tcPr>
          <w:p w:rsidR="00106A21" w:rsidRPr="00886E82" w:rsidRDefault="00CF5CA4" w:rsidP="00106A2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44" w:type="dxa"/>
          </w:tcPr>
          <w:p w:rsidR="00106A21" w:rsidRPr="00886E82" w:rsidRDefault="00CF5CA4" w:rsidP="00106A21">
            <w:pPr>
              <w:keepNext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</w:tr>
    </w:tbl>
    <w:p w:rsidR="00106A21" w:rsidRPr="00886E82" w:rsidRDefault="00106A21" w:rsidP="00106A21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06A21" w:rsidRPr="00886E82" w:rsidRDefault="00106A21" w:rsidP="0023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32F8E" w:rsidRPr="00886E82" w:rsidRDefault="00232F8E" w:rsidP="00CF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F5CA4" w:rsidRPr="00886E82" w:rsidRDefault="00CF5CA4" w:rsidP="00CF5C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5CA4" w:rsidRPr="00886E82" w:rsidRDefault="00CF5CA4" w:rsidP="00CF5C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Pr="00886E82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9175E3" w:rsidP="00917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232F8E" w:rsidRPr="00886E82" w:rsidRDefault="009175E3" w:rsidP="00792F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  <w:r w:rsidR="00232F8E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886E82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175E3" w:rsidRPr="00886E82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9"/>
        <w:tblW w:w="0" w:type="auto"/>
        <w:tblLook w:val="04A0"/>
      </w:tblPr>
      <w:tblGrid>
        <w:gridCol w:w="790"/>
        <w:gridCol w:w="792"/>
        <w:gridCol w:w="532"/>
        <w:gridCol w:w="2090"/>
        <w:gridCol w:w="3221"/>
        <w:gridCol w:w="2145"/>
      </w:tblGrid>
      <w:tr w:rsidR="00886E82" w:rsidRPr="00886E82" w:rsidTr="00F8436B">
        <w:trPr>
          <w:trHeight w:val="339"/>
        </w:trPr>
        <w:tc>
          <w:tcPr>
            <w:tcW w:w="1582" w:type="dxa"/>
            <w:gridSpan w:val="2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2" w:type="dxa"/>
            <w:vMerge w:val="restart"/>
            <w:vAlign w:val="center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0" w:type="dxa"/>
            <w:vMerge w:val="restart"/>
            <w:vAlign w:val="center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21" w:type="dxa"/>
            <w:vMerge w:val="restart"/>
            <w:vAlign w:val="center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содержание</w:t>
            </w:r>
          </w:p>
        </w:tc>
        <w:tc>
          <w:tcPr>
            <w:tcW w:w="2145" w:type="dxa"/>
            <w:vMerge w:val="restart"/>
            <w:vAlign w:val="center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0B10C1" w:rsidRPr="00886E82" w:rsidTr="00F8436B">
        <w:trPr>
          <w:trHeight w:val="339"/>
        </w:trPr>
        <w:tc>
          <w:tcPr>
            <w:tcW w:w="790" w:type="dxa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92" w:type="dxa"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32" w:type="dxa"/>
            <w:vMerge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vMerge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1" w:type="dxa"/>
            <w:vMerge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</w:tcPr>
          <w:p w:rsidR="00792F8E" w:rsidRPr="00886E82" w:rsidRDefault="00792F8E" w:rsidP="0079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0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3221" w:type="dxa"/>
          </w:tcPr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Дисциплина на дороге. 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занности пешеходов при движении по троту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ру.Опасности, подстер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гающие пешехода на тр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туаре.</w:t>
            </w:r>
          </w:p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правильно ходить по дороге с друзьями, братом, сестрой, пожилыми людьми.</w:t>
            </w:r>
          </w:p>
        </w:tc>
        <w:tc>
          <w:tcPr>
            <w:tcW w:w="2145" w:type="dxa"/>
          </w:tcPr>
          <w:p w:rsidR="00DF274A" w:rsidRDefault="00DF274A" w:rsidP="00DF27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рассуждений.</w:t>
            </w:r>
          </w:p>
          <w:p w:rsidR="00DF274A" w:rsidRPr="00886E82" w:rsidRDefault="00DF274A" w:rsidP="00DF274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нравстве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аспект пов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090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учащихся на улице и дороге.</w:t>
            </w:r>
          </w:p>
        </w:tc>
        <w:tc>
          <w:tcPr>
            <w:tcW w:w="3221" w:type="dxa"/>
          </w:tcPr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Правостороннее движение пешеходов и транспортных средств.</w:t>
            </w:r>
          </w:p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улице и ее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ставных частях: проезжая часть, тротуар; их знач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ние.Рассказ о дороге и ее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ставных частях: проезжая часть, обочина, кювет.</w:t>
            </w:r>
          </w:p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Пешеходная и велосипедная дорожки.</w:t>
            </w:r>
          </w:p>
          <w:p w:rsidR="007149DB" w:rsidRPr="00886E82" w:rsidRDefault="007149DB" w:rsidP="007149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маршрута «дом – школа – дом» с указанием всех опасных для пешехода мест на этом маршруте.</w:t>
            </w:r>
          </w:p>
        </w:tc>
        <w:tc>
          <w:tcPr>
            <w:tcW w:w="2145" w:type="dxa"/>
          </w:tcPr>
          <w:p w:rsidR="007149DB" w:rsidRDefault="006B78E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усвоение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ретических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ориентация на обобщенные способы действий</w:t>
            </w:r>
          </w:p>
          <w:p w:rsidR="003D0F92" w:rsidRDefault="006C54A1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8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 выражать свои мысли в с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п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ставленными з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E5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дачами.</w:t>
            </w:r>
          </w:p>
          <w:p w:rsidR="006C54A1" w:rsidRPr="00886E82" w:rsidRDefault="006C54A1" w:rsidP="006C54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на освоение способов 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вий, которые обеспечат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вильное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0" w:type="dxa"/>
          </w:tcPr>
          <w:p w:rsidR="007149DB" w:rsidRPr="00886E82" w:rsidRDefault="00F35CBC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пешеходы и водители подел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дорогу.</w:t>
            </w:r>
          </w:p>
        </w:tc>
        <w:tc>
          <w:tcPr>
            <w:tcW w:w="3221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у учащихся обобщённые понятия,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биться их понимания и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мысления; развить умение оценивать действия водит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пешеходов; расширить словарный запас по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лексике. </w:t>
            </w:r>
          </w:p>
        </w:tc>
        <w:tc>
          <w:tcPr>
            <w:tcW w:w="2145" w:type="dxa"/>
          </w:tcPr>
          <w:p w:rsidR="007149DB" w:rsidRDefault="003E58D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8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 выражать свои мысли 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ставленными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дачами.</w:t>
            </w:r>
          </w:p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рассуждений.</w:t>
            </w:r>
          </w:p>
          <w:p w:rsidR="0020010D" w:rsidRPr="00886E82" w:rsidRDefault="0020010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0" w:type="dxa"/>
          </w:tcPr>
          <w:p w:rsidR="007149DB" w:rsidRPr="00886E82" w:rsidRDefault="00F35CBC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путь и скорость движения.</w:t>
            </w:r>
          </w:p>
        </w:tc>
        <w:tc>
          <w:tcPr>
            <w:tcW w:w="3221" w:type="dxa"/>
          </w:tcPr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движения и то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можение автомобиля. 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новочный и тормозной путь.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движения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шеходов и водителей в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время суток.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3D0F92" w:rsidRPr="00886E82" w:rsidRDefault="003D0F92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слов, терминов,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тий;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436B" w:rsidRPr="00886E82" w:rsidTr="00F8436B">
        <w:tc>
          <w:tcPr>
            <w:tcW w:w="790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0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Пешеходные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реходы.</w:t>
            </w:r>
          </w:p>
        </w:tc>
        <w:tc>
          <w:tcPr>
            <w:tcW w:w="3221" w:type="dxa"/>
          </w:tcPr>
          <w:p w:rsidR="00F8436B" w:rsidRPr="00886E82" w:rsidRDefault="00F8436B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с двусторонним и одност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ронним движением.</w:t>
            </w:r>
          </w:p>
          <w:p w:rsidR="00F8436B" w:rsidRPr="00886E82" w:rsidRDefault="00F8436B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ситуации при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 дороги.</w:t>
            </w:r>
          </w:p>
          <w:p w:rsidR="00F8436B" w:rsidRPr="00886E82" w:rsidRDefault="00F8436B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(по материалам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полиции). Анализ причин их возникновения.</w:t>
            </w:r>
          </w:p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</w:tcPr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36B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усвоение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ретических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  <w:p w:rsidR="00F8436B" w:rsidRPr="00886E82" w:rsidRDefault="00F8436B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слов, терминов,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тий;</w:t>
            </w:r>
          </w:p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436B" w:rsidRPr="00886E82" w:rsidTr="00F8436B">
        <w:tc>
          <w:tcPr>
            <w:tcW w:w="790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15.10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0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Нерегулируемые перекрёстки.</w:t>
            </w:r>
          </w:p>
        </w:tc>
        <w:tc>
          <w:tcPr>
            <w:tcW w:w="3221" w:type="dxa"/>
          </w:tcPr>
          <w:p w:rsidR="00F8436B" w:rsidRPr="00886E82" w:rsidRDefault="00F8436B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проезжей части на нерегулируемом перекрестке.Опасные ситу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при переходе проезжей части на нерегулируемом перекрес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ке.Нерегулируемые перекр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стки в микрорайоне школы.</w:t>
            </w:r>
          </w:p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0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Регулируемые перекрёстки. Св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тофор.</w:t>
            </w:r>
          </w:p>
        </w:tc>
        <w:tc>
          <w:tcPr>
            <w:tcW w:w="3221" w:type="dxa"/>
          </w:tcPr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светофора. Си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налы светофора и их знач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ние. Типы светофоров.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ситуации при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 проезжей части на 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гулируемом перекрестке.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светофора.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ближайший к школе регулируемый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кресток. 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3E58D6" w:rsidRDefault="003E58D6" w:rsidP="003E58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информац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поиска</w:t>
            </w:r>
          </w:p>
          <w:p w:rsidR="007149DB" w:rsidRPr="00886E82" w:rsidRDefault="003E58D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переопредел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познавател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задачи в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тическую.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090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№1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тория светофора»</w:t>
            </w:r>
          </w:p>
        </w:tc>
        <w:tc>
          <w:tcPr>
            <w:tcW w:w="3221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учащихся с 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торией появления светоф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развивать интерес к те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нике, совершенствовать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гательные умения и навыки безопасного поведения на улицах и дорогах.</w:t>
            </w:r>
          </w:p>
        </w:tc>
        <w:tc>
          <w:tcPr>
            <w:tcW w:w="2145" w:type="dxa"/>
          </w:tcPr>
          <w:p w:rsidR="007149DB" w:rsidRDefault="00793F3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принятие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задачи</w:t>
            </w:r>
          </w:p>
          <w:p w:rsidR="001C1046" w:rsidRDefault="001C104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0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:чётко формул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 цели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проявлять собственную ин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циативу для до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тижения этой ц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7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</w:p>
          <w:p w:rsidR="000A02AE" w:rsidRPr="00886E82" w:rsidRDefault="000A02A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="009D0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стру</w:t>
            </w:r>
            <w:r w:rsidR="009D0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D0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турировать знания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0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Регулировщик и его сигналы.</w:t>
            </w:r>
          </w:p>
        </w:tc>
        <w:tc>
          <w:tcPr>
            <w:tcW w:w="3221" w:type="dxa"/>
          </w:tcPr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Сигналы регулировщика и правила перехода проезжей части по этим сигналам.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полиция. Цели и задачи, решаемые дорожной полицией. Инспектор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полиции, его работа.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3D0F92" w:rsidRPr="00886E82" w:rsidRDefault="003D0F92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слов, терминов,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тий;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0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ещё можно переходить дор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гу.</w:t>
            </w:r>
          </w:p>
        </w:tc>
        <w:tc>
          <w:tcPr>
            <w:tcW w:w="3221" w:type="dxa"/>
          </w:tcPr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дороги, если в зоне видимости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сутствуют пешеходный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 или перекресток.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Опасные ситуации, возн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кающие при таком переходе.</w:t>
            </w:r>
          </w:p>
          <w:p w:rsidR="005F7D27" w:rsidRPr="00886E82" w:rsidRDefault="005F7D27" w:rsidP="005F7D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при таких перех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 дороги (по материалам дорожной полиции). Анализ причин их возникновения.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7149DB" w:rsidRDefault="000B10C1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информац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поиска</w:t>
            </w:r>
          </w:p>
          <w:p w:rsidR="00665EB6" w:rsidRPr="00886E82" w:rsidRDefault="00665EB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переопредел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познавател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задачи в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тическую.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03.12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0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Правостороннее движение тран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пешеходов.</w:t>
            </w:r>
          </w:p>
        </w:tc>
        <w:tc>
          <w:tcPr>
            <w:tcW w:w="3221" w:type="dxa"/>
          </w:tcPr>
          <w:p w:rsidR="007149DB" w:rsidRPr="00886E82" w:rsidRDefault="00BC3FF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учащихся с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понятием «правост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роннее движение», расш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рить словарный запас по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лексике, формир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и развивать целостность восприятия дорожной среды, воспитывать дисциплинир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ванность соблюдений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ПДД.</w:t>
            </w:r>
          </w:p>
        </w:tc>
        <w:tc>
          <w:tcPr>
            <w:tcW w:w="2145" w:type="dxa"/>
          </w:tcPr>
          <w:p w:rsidR="003D0F92" w:rsidRPr="00886E82" w:rsidRDefault="003D0F92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слов, терминов,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тий;</w:t>
            </w:r>
          </w:p>
          <w:p w:rsidR="007149DB" w:rsidRPr="003D0F92" w:rsidRDefault="007149DB" w:rsidP="00232F8E">
            <w:pPr>
              <w:jc w:val="both"/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5F7D2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0" w:type="dxa"/>
          </w:tcPr>
          <w:p w:rsidR="007149DB" w:rsidRPr="00886E82" w:rsidRDefault="00BC3FF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детск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дорожно-транспортного травматизма.</w:t>
            </w:r>
          </w:p>
        </w:tc>
        <w:tc>
          <w:tcPr>
            <w:tcW w:w="3221" w:type="dxa"/>
          </w:tcPr>
          <w:p w:rsidR="007149DB" w:rsidRPr="00886E82" w:rsidRDefault="00BC3FF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Нарушителями бывают и пешеходы, и водители,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вивать бдительность,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блюдательность, осторо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дисциплинирова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ответственность за свои поступки; всегда смо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реть во все стороны и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слушиваться к звукам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ближающихся машин; 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смотреть положительные и отрицательные привычки детей и взрослых на дорогах. </w:t>
            </w:r>
          </w:p>
        </w:tc>
        <w:tc>
          <w:tcPr>
            <w:tcW w:w="2145" w:type="dxa"/>
          </w:tcPr>
          <w:p w:rsidR="007149DB" w:rsidRDefault="000B10C1" w:rsidP="000B1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информац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поиска</w:t>
            </w:r>
          </w:p>
          <w:p w:rsidR="009D0D17" w:rsidRPr="00886E82" w:rsidRDefault="009D0D17" w:rsidP="000B10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рефлексивности самооценки в учебной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</w:tr>
      <w:tr w:rsidR="00F8436B" w:rsidRPr="00886E82" w:rsidTr="00F8436B">
        <w:tc>
          <w:tcPr>
            <w:tcW w:w="790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90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на троту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 и обочинах.</w:t>
            </w:r>
          </w:p>
        </w:tc>
        <w:tc>
          <w:tcPr>
            <w:tcW w:w="3221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правила движения по тротуару, пешеходной дорожке и обочине.</w:t>
            </w:r>
          </w:p>
        </w:tc>
        <w:tc>
          <w:tcPr>
            <w:tcW w:w="2145" w:type="dxa"/>
            <w:vMerge w:val="restart"/>
          </w:tcPr>
          <w:p w:rsidR="00F8436B" w:rsidRPr="00886E82" w:rsidRDefault="00F8436B" w:rsidP="000B10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рассуждений</w:t>
            </w:r>
          </w:p>
        </w:tc>
      </w:tr>
      <w:tr w:rsidR="00F8436B" w:rsidRPr="00886E82" w:rsidTr="00F8436B">
        <w:tc>
          <w:tcPr>
            <w:tcW w:w="790" w:type="dxa"/>
          </w:tcPr>
          <w:p w:rsidR="00F8436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9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0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и её эл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менты, правила поведения на ней.</w:t>
            </w:r>
          </w:p>
        </w:tc>
        <w:tc>
          <w:tcPr>
            <w:tcW w:w="3221" w:type="dxa"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Вспомнить понятие «прое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жая часть дороги», сформ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 чувство предвидения опасности.</w:t>
            </w:r>
          </w:p>
        </w:tc>
        <w:tc>
          <w:tcPr>
            <w:tcW w:w="2145" w:type="dxa"/>
            <w:vMerge/>
          </w:tcPr>
          <w:p w:rsidR="00F8436B" w:rsidRPr="00886E82" w:rsidRDefault="00F8436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BC3FF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№2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лёная дорога»</w:t>
            </w:r>
          </w:p>
        </w:tc>
        <w:tc>
          <w:tcPr>
            <w:tcW w:w="3221" w:type="dxa"/>
          </w:tcPr>
          <w:p w:rsidR="007149DB" w:rsidRPr="00886E82" w:rsidRDefault="00312BEA" w:rsidP="00793F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 дороги на зелёный сигнал светофора является правилом дорожного движ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даётся установка на правопослушное поведение по соблюдению сигналов светофора.</w:t>
            </w:r>
          </w:p>
        </w:tc>
        <w:tc>
          <w:tcPr>
            <w:tcW w:w="2145" w:type="dxa"/>
          </w:tcPr>
          <w:p w:rsidR="007149DB" w:rsidRDefault="00793F33" w:rsidP="00793F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:постановка учебной цели.</w:t>
            </w:r>
          </w:p>
          <w:p w:rsidR="006B3DDB" w:rsidRPr="00886E82" w:rsidRDefault="006B3DDB" w:rsidP="00793F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автотран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их тормозные свойства.</w:t>
            </w:r>
          </w:p>
        </w:tc>
        <w:tc>
          <w:tcPr>
            <w:tcW w:w="3221" w:type="dxa"/>
          </w:tcPr>
          <w:p w:rsidR="007149DB" w:rsidRPr="00886E82" w:rsidRDefault="007B68EF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тормозного пути. Факторы, влияющие на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личину тормозного пути. Опасность перехода улицы перед близко идущим 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портом.  Виды автотран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портных средств и их назн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чение. 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форм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 у учащихся предста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 безопасном повед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на улицах и дорогах. Дать понятие о том, что движущийся транспорт о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тановить мгновенно нево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312BEA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можно.</w:t>
            </w:r>
          </w:p>
        </w:tc>
        <w:tc>
          <w:tcPr>
            <w:tcW w:w="2145" w:type="dxa"/>
          </w:tcPr>
          <w:p w:rsidR="003D0F92" w:rsidRPr="00886E82" w:rsidRDefault="003D0F92" w:rsidP="003D0F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П: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и осмысление 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слов, терминов,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тий;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04.02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авт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 и троллейб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се.</w:t>
            </w:r>
          </w:p>
        </w:tc>
        <w:tc>
          <w:tcPr>
            <w:tcW w:w="3221" w:type="dxa"/>
          </w:tcPr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авт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бусом и троллейбусом.</w:t>
            </w:r>
          </w:p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при движении на остановку и после выхода из автобуса или троллейбуса.</w:t>
            </w:r>
          </w:p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Автобусные и троллейбу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остановки в микрора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оне школы.</w:t>
            </w:r>
          </w:p>
          <w:p w:rsidR="007149DB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(по материалам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полиции). Анализ причин их возникновения.</w:t>
            </w:r>
          </w:p>
        </w:tc>
        <w:tc>
          <w:tcPr>
            <w:tcW w:w="2145" w:type="dxa"/>
          </w:tcPr>
          <w:p w:rsidR="000A02AE" w:rsidRDefault="000A02AE" w:rsidP="000A02A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информац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поиска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на тра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 и других в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 транспорта.</w:t>
            </w:r>
          </w:p>
        </w:tc>
        <w:tc>
          <w:tcPr>
            <w:tcW w:w="3221" w:type="dxa"/>
          </w:tcPr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перехода дороги при движении на остановку и после выхода из трамвая.</w:t>
            </w:r>
          </w:p>
          <w:p w:rsidR="007149DB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при пользовании маршрутным такси, легк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автомобилем, мотоци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лом, велосипедом, грузов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ком.</w:t>
            </w:r>
          </w:p>
        </w:tc>
        <w:tc>
          <w:tcPr>
            <w:tcW w:w="2145" w:type="dxa"/>
          </w:tcPr>
          <w:p w:rsidR="007149DB" w:rsidRPr="00886E82" w:rsidRDefault="000A02A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2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турировать знания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метка.</w:t>
            </w:r>
          </w:p>
        </w:tc>
        <w:tc>
          <w:tcPr>
            <w:tcW w:w="3221" w:type="dxa"/>
          </w:tcPr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дорожных знаков для пешеходов и водителей.</w:t>
            </w:r>
          </w:p>
          <w:p w:rsidR="00312BEA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знаки: «Велос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педная дорожка», «Движ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велосипедах запр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щено». Таблички.</w:t>
            </w:r>
          </w:p>
          <w:p w:rsidR="007149DB" w:rsidRPr="00886E82" w:rsidRDefault="00312BEA" w:rsidP="00312B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разметка, ее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и виды.</w:t>
            </w:r>
          </w:p>
        </w:tc>
        <w:tc>
          <w:tcPr>
            <w:tcW w:w="2145" w:type="dxa"/>
          </w:tcPr>
          <w:p w:rsidR="007149DB" w:rsidRPr="00886E82" w:rsidRDefault="006B3D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6B3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B3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знаков и симв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090" w:type="dxa"/>
          </w:tcPr>
          <w:p w:rsidR="007149DB" w:rsidRPr="00886E82" w:rsidRDefault="00312BEA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№3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чём говорят 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рожные знаки»</w:t>
            </w:r>
          </w:p>
        </w:tc>
        <w:tc>
          <w:tcPr>
            <w:tcW w:w="3221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щихся по дорожным знакам. Название и предназначение знаков сервиса. </w:t>
            </w:r>
          </w:p>
        </w:tc>
        <w:tc>
          <w:tcPr>
            <w:tcW w:w="2145" w:type="dxa"/>
          </w:tcPr>
          <w:p w:rsidR="007149DB" w:rsidRDefault="00C469E8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:умение строить схемы</w:t>
            </w:r>
          </w:p>
          <w:p w:rsidR="00793F33" w:rsidRDefault="00793F33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умение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со сверстниками</w:t>
            </w:r>
          </w:p>
          <w:p w:rsidR="001C1046" w:rsidRPr="00886E82" w:rsidRDefault="001C1046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устраивать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фективные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повые обсуждения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090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Сигналы, регул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рующие доро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движение.</w:t>
            </w:r>
          </w:p>
        </w:tc>
        <w:tc>
          <w:tcPr>
            <w:tcW w:w="3221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знание сигналов светофора, регулировщика.</w:t>
            </w:r>
          </w:p>
        </w:tc>
        <w:tc>
          <w:tcPr>
            <w:tcW w:w="2145" w:type="dxa"/>
          </w:tcPr>
          <w:p w:rsidR="007149DB" w:rsidRPr="00886E82" w:rsidRDefault="00C469E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глядные модели.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24.03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90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играть.</w:t>
            </w:r>
          </w:p>
        </w:tc>
        <w:tc>
          <w:tcPr>
            <w:tcW w:w="3221" w:type="dxa"/>
          </w:tcPr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для игр и езды на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мокатных средствах в городе и за городом.</w:t>
            </w:r>
          </w:p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игр вблизи 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лезнодорожных путей.</w:t>
            </w:r>
          </w:p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можно играть в микр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 школы и дома.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7149DB" w:rsidRDefault="000A02A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переопредел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познавател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задачи в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тическую.</w:t>
            </w:r>
          </w:p>
          <w:p w:rsidR="009D0D17" w:rsidRPr="00886E82" w:rsidRDefault="009D0D1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личностной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лексии.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090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№4 </w:t>
            </w:r>
            <w:r w:rsidR="00CF5CA4"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можно и где нельзя играть</w:t>
            </w:r>
            <w:r w:rsidR="00D82B3A"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1" w:type="dxa"/>
          </w:tcPr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для игр и езды на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мокатных средствах в городе и за городом.</w:t>
            </w:r>
          </w:p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игр вблизи 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лезнодорожных путей.</w:t>
            </w:r>
          </w:p>
          <w:p w:rsidR="007149DB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можно играть в микр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 школы и дома.</w:t>
            </w:r>
          </w:p>
        </w:tc>
        <w:tc>
          <w:tcPr>
            <w:tcW w:w="2145" w:type="dxa"/>
          </w:tcPr>
          <w:p w:rsidR="00C469E8" w:rsidRPr="00886E82" w:rsidRDefault="00C469E8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:кодирование</w:t>
            </w:r>
          </w:p>
          <w:p w:rsidR="007149DB" w:rsidRDefault="00C469E8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(использование знаков и симв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лов)</w:t>
            </w:r>
            <w:r w:rsidR="009D0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3F33" w:rsidRDefault="00793F33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способность к организации своей деятельности</w:t>
            </w:r>
            <w:r w:rsidR="009D0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1046" w:rsidRPr="00886E82" w:rsidRDefault="009D0D17" w:rsidP="00C469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="001C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обеспечивать бесконфликтную совместную раб</w:t>
            </w:r>
            <w:r w:rsidR="001C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C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в группе.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090" w:type="dxa"/>
          </w:tcPr>
          <w:p w:rsidR="007149DB" w:rsidRPr="00886E82" w:rsidRDefault="00614813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– велосип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дист.</w:t>
            </w:r>
          </w:p>
        </w:tc>
        <w:tc>
          <w:tcPr>
            <w:tcW w:w="3221" w:type="dxa"/>
          </w:tcPr>
          <w:p w:rsidR="00614813" w:rsidRPr="00886E82" w:rsidRDefault="00614813" w:rsidP="006148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соревнования на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лосипедах с элементами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лофигур.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7149DB" w:rsidRPr="00886E82" w:rsidRDefault="001C104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стремление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танавливать 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рительные 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шения, 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к эмпатии.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90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Поездка за город.</w:t>
            </w:r>
          </w:p>
        </w:tc>
        <w:tc>
          <w:tcPr>
            <w:tcW w:w="3221" w:type="dxa"/>
          </w:tcPr>
          <w:p w:rsidR="00A42E2E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движения пешех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по загородной дороге. Правила перехода загоро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дорог.</w:t>
            </w:r>
          </w:p>
          <w:p w:rsidR="00A42E2E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Опасности, подстерегающие пешехода на загородной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роге.</w:t>
            </w:r>
          </w:p>
          <w:p w:rsidR="00A42E2E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дорожно-транспортных происшествий с детьми за городом (по 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териалам дорожной пол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ции). Анализ причин их во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никновения.</w:t>
            </w:r>
          </w:p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3D0F92" w:rsidRDefault="003D0F92" w:rsidP="003D0F9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способность к организации своей деятельности</w:t>
            </w:r>
          </w:p>
          <w:p w:rsidR="007149DB" w:rsidRDefault="009D0D1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рефлексивности самооценки в учебной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гической цепи рассуждений.</w:t>
            </w:r>
          </w:p>
          <w:p w:rsidR="0020010D" w:rsidRPr="00886E82" w:rsidRDefault="0020010D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90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 глазами водителей.</w:t>
            </w:r>
          </w:p>
        </w:tc>
        <w:tc>
          <w:tcPr>
            <w:tcW w:w="3221" w:type="dxa"/>
          </w:tcPr>
          <w:p w:rsidR="00A42E2E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дорожно-транспортное происшествие (ДТП).</w:t>
            </w:r>
          </w:p>
          <w:p w:rsidR="007149DB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возникновения 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исшествий по вине пешех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дов.</w:t>
            </w:r>
          </w:p>
        </w:tc>
        <w:tc>
          <w:tcPr>
            <w:tcW w:w="2145" w:type="dxa"/>
          </w:tcPr>
          <w:p w:rsidR="007149DB" w:rsidRDefault="009D0D1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:постановка и формулирование проблемы.</w:t>
            </w:r>
          </w:p>
          <w:p w:rsidR="009D0D17" w:rsidRPr="00886E82" w:rsidRDefault="009D0D17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личностной и коммукативной рефлексии.</w:t>
            </w:r>
          </w:p>
        </w:tc>
      </w:tr>
      <w:tr w:rsidR="000B10C1" w:rsidRPr="00886E82" w:rsidTr="00F8436B">
        <w:tc>
          <w:tcPr>
            <w:tcW w:w="790" w:type="dxa"/>
          </w:tcPr>
          <w:p w:rsidR="007149DB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  <w:p w:rsidR="00667088" w:rsidRPr="00886E82" w:rsidRDefault="00667088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92" w:type="dxa"/>
          </w:tcPr>
          <w:p w:rsidR="007149DB" w:rsidRPr="00886E82" w:rsidRDefault="007149DB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90" w:type="dxa"/>
          </w:tcPr>
          <w:p w:rsidR="007149DB" w:rsidRPr="00886E82" w:rsidRDefault="00A42E2E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3221" w:type="dxa"/>
          </w:tcPr>
          <w:p w:rsidR="00A42E2E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Игра-соревнование по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вилам дорожного движения.</w:t>
            </w:r>
          </w:p>
          <w:p w:rsidR="007149DB" w:rsidRPr="00886E82" w:rsidRDefault="00A42E2E" w:rsidP="00A42E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 Награ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лучших учащихся.</w:t>
            </w:r>
          </w:p>
        </w:tc>
        <w:tc>
          <w:tcPr>
            <w:tcW w:w="2145" w:type="dxa"/>
          </w:tcPr>
          <w:p w:rsidR="007149DB" w:rsidRPr="00886E82" w:rsidRDefault="001C1046" w:rsidP="00232F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обеспечивать бесконфликтную совместную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в группе.</w:t>
            </w:r>
          </w:p>
        </w:tc>
      </w:tr>
    </w:tbl>
    <w:p w:rsidR="00232F8E" w:rsidRPr="00886E82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66B5" w:rsidRPr="00886E82" w:rsidRDefault="00A366B5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679" w:rsidRDefault="00285679" w:rsidP="00BB0669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B0669" w:rsidRPr="00BB0669" w:rsidRDefault="00232F8E" w:rsidP="00BB066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B0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BB0669" w:rsidRPr="00BB0669">
        <w:rPr>
          <w:rFonts w:ascii="Times New Roman" w:hAnsi="Times New Roman"/>
          <w:b/>
          <w:bCs/>
          <w:sz w:val="24"/>
          <w:szCs w:val="24"/>
        </w:rPr>
        <w:t>Учащиеся 3-го классадолжны знать:</w:t>
      </w:r>
    </w:p>
    <w:p w:rsidR="0095690D" w:rsidRPr="0095690D" w:rsidRDefault="0095690D" w:rsidP="0095690D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5690D">
        <w:rPr>
          <w:rFonts w:ascii="Times New Roman" w:hAnsi="Times New Roman" w:cs="Times New Roman"/>
          <w:color w:val="333333"/>
          <w:sz w:val="24"/>
          <w:szCs w:val="24"/>
        </w:rPr>
        <w:t>сигналы светофора;</w:t>
      </w:r>
    </w:p>
    <w:p w:rsidR="0095690D" w:rsidRPr="0095690D" w:rsidRDefault="0095690D" w:rsidP="0095690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5690D">
        <w:rPr>
          <w:rFonts w:ascii="Times New Roman" w:hAnsi="Times New Roman" w:cs="Times New Roman"/>
          <w:color w:val="333333"/>
          <w:sz w:val="24"/>
          <w:szCs w:val="24"/>
        </w:rPr>
        <w:t>виды транспорта;</w:t>
      </w:r>
    </w:p>
    <w:p w:rsidR="0095690D" w:rsidRPr="0095690D" w:rsidRDefault="0095690D" w:rsidP="0095690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5690D">
        <w:rPr>
          <w:rFonts w:ascii="Times New Roman" w:hAnsi="Times New Roman" w:cs="Times New Roman"/>
          <w:color w:val="333333"/>
          <w:sz w:val="24"/>
          <w:szCs w:val="24"/>
        </w:rPr>
        <w:t>причины ДТП;</w:t>
      </w:r>
    </w:p>
    <w:p w:rsidR="0095690D" w:rsidRPr="0095690D" w:rsidRDefault="0095690D" w:rsidP="0095690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5690D">
        <w:rPr>
          <w:rFonts w:ascii="Times New Roman" w:hAnsi="Times New Roman" w:cs="Times New Roman"/>
          <w:color w:val="333333"/>
          <w:sz w:val="24"/>
          <w:szCs w:val="24"/>
        </w:rPr>
        <w:t>правила движения на велосипеде;</w:t>
      </w:r>
    </w:p>
    <w:p w:rsidR="0095690D" w:rsidRPr="0095690D" w:rsidRDefault="0095690D" w:rsidP="0095690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5690D">
        <w:rPr>
          <w:rFonts w:ascii="Times New Roman" w:hAnsi="Times New Roman" w:cs="Times New Roman"/>
          <w:color w:val="333333"/>
          <w:sz w:val="24"/>
          <w:szCs w:val="24"/>
        </w:rPr>
        <w:t>правила движения по дороге.</w:t>
      </w: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B0669">
        <w:rPr>
          <w:rFonts w:ascii="Times New Roman" w:hAnsi="Times New Roman"/>
          <w:b/>
          <w:sz w:val="24"/>
          <w:szCs w:val="24"/>
        </w:rPr>
        <w:t>Учащиеся 3-го класса должны уметь:</w:t>
      </w:r>
    </w:p>
    <w:p w:rsidR="0095690D" w:rsidRPr="00886E82" w:rsidRDefault="0095690D" w:rsidP="009569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6E82">
        <w:rPr>
          <w:rFonts w:ascii="Times New Roman" w:hAnsi="Times New Roman" w:cs="Times New Roman"/>
          <w:color w:val="333333"/>
          <w:sz w:val="24"/>
          <w:szCs w:val="24"/>
        </w:rPr>
        <w:t>ориентироваться в дорожных ситуациях;</w:t>
      </w:r>
    </w:p>
    <w:p w:rsidR="0095690D" w:rsidRPr="00886E82" w:rsidRDefault="0095690D" w:rsidP="009569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6E82">
        <w:rPr>
          <w:rFonts w:ascii="Times New Roman" w:hAnsi="Times New Roman" w:cs="Times New Roman"/>
          <w:color w:val="333333"/>
          <w:sz w:val="24"/>
          <w:szCs w:val="24"/>
        </w:rPr>
        <w:t>оценивать свое поведение на дороге;</w:t>
      </w:r>
    </w:p>
    <w:p w:rsidR="0095690D" w:rsidRPr="00886E82" w:rsidRDefault="0095690D" w:rsidP="0095690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86E82">
        <w:rPr>
          <w:rFonts w:ascii="Times New Roman" w:hAnsi="Times New Roman" w:cs="Times New Roman"/>
          <w:color w:val="333333"/>
          <w:sz w:val="24"/>
          <w:szCs w:val="24"/>
        </w:rPr>
        <w:t>объяснить товарищу правила поведения на дороге.</w:t>
      </w:r>
    </w:p>
    <w:p w:rsidR="00232F8E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66B5" w:rsidRDefault="00A366B5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66B5" w:rsidRDefault="00A366B5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66B5" w:rsidRDefault="00A366B5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66B5" w:rsidRPr="00BB0669" w:rsidRDefault="00A366B5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Pr="00BB0669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2F8E" w:rsidRPr="00BB0669" w:rsidRDefault="00232F8E" w:rsidP="00232F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82B3A" w:rsidRPr="00886E82" w:rsidRDefault="00D82B3A" w:rsidP="00232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Тематический план</w:t>
      </w:r>
    </w:p>
    <w:p w:rsidR="00232F8E" w:rsidRPr="00886E82" w:rsidRDefault="00232F8E" w:rsidP="00232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 </w:t>
      </w:r>
      <w:r w:rsidR="00D82B3A" w:rsidRPr="00886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:rsidR="00D82B3A" w:rsidRPr="00886E82" w:rsidRDefault="00D82B3A" w:rsidP="00232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560"/>
        <w:gridCol w:w="7902"/>
      </w:tblGrid>
      <w:tr w:rsidR="00D82B3A" w:rsidRPr="00886E82" w:rsidTr="00D82B3A">
        <w:tc>
          <w:tcPr>
            <w:tcW w:w="1560" w:type="dxa"/>
            <w:vAlign w:val="center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02" w:type="dxa"/>
            <w:vAlign w:val="center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Безопасность пешеходов.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№1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пешеходов».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Знаем ли мы правила дорожного движения.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Знаем ли мы правила дорожного движения.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  правил дорожного движения.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термины ПДД.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№2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и термины ПДД».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Предупредительные сигналы.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учащихся группами и в колонне.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Перевозка людей.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учащихся на грузовых автомобилях.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№3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перекрёстки».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автомобилей специальными приборами.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 водителя.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D82B3A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02" w:type="dxa"/>
          </w:tcPr>
          <w:p w:rsidR="00D82B3A" w:rsidRPr="00886E82" w:rsidRDefault="00D82B3A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дорожной ситуации на макете.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№4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 на дороге».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дня безопасности дорожного движения в классе.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на специально размеченной площадке.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травм и первая помощь при них.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пассажиров при неизбежности ДТП.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пассажиров после ДТП.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велосипедистов.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дорожных ситуаций.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упражнения, тренирующие глазомер.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и тормозной путь автомобиля.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за нарушение.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10011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  <w:r w:rsidR="006670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7902" w:type="dxa"/>
          </w:tcPr>
          <w:p w:rsidR="00D82B3A" w:rsidRPr="00886E82" w:rsidRDefault="00610011" w:rsidP="0061001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соревнования по правилам безопасного поведения учащихся на улицах и дорогах.</w:t>
            </w:r>
          </w:p>
        </w:tc>
      </w:tr>
      <w:tr w:rsidR="00D82B3A" w:rsidRPr="00886E82" w:rsidTr="00D82B3A">
        <w:tc>
          <w:tcPr>
            <w:tcW w:w="1560" w:type="dxa"/>
          </w:tcPr>
          <w:p w:rsidR="00D82B3A" w:rsidRPr="00886E82" w:rsidRDefault="00667088" w:rsidP="00D82B3A">
            <w:pPr>
              <w:keepNext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02" w:type="dxa"/>
          </w:tcPr>
          <w:p w:rsidR="00D82B3A" w:rsidRPr="00886E82" w:rsidRDefault="00610011" w:rsidP="00D82B3A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</w:tr>
    </w:tbl>
    <w:p w:rsidR="00D82B3A" w:rsidRPr="00886E82" w:rsidRDefault="00D82B3A" w:rsidP="00D82B3A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2B3A" w:rsidRPr="00886E82" w:rsidRDefault="00D82B3A" w:rsidP="00232F8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011" w:rsidRPr="00886E82" w:rsidRDefault="00610011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F8E" w:rsidRPr="00886E82" w:rsidRDefault="00232F8E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280" w:rsidRPr="00886E82" w:rsidRDefault="008F3280" w:rsidP="008F3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8F3280" w:rsidRPr="00886E82" w:rsidRDefault="008F3280" w:rsidP="008F3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817"/>
        <w:gridCol w:w="709"/>
        <w:gridCol w:w="567"/>
        <w:gridCol w:w="2126"/>
        <w:gridCol w:w="3402"/>
        <w:gridCol w:w="1985"/>
      </w:tblGrid>
      <w:tr w:rsidR="008F3280" w:rsidRPr="00886E82" w:rsidTr="008D35BE">
        <w:tc>
          <w:tcPr>
            <w:tcW w:w="1526" w:type="dxa"/>
            <w:gridSpan w:val="2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67" w:type="dxa"/>
            <w:vMerge w:val="restart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402" w:type="dxa"/>
            <w:vMerge w:val="restart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8F3280" w:rsidRPr="00886E82" w:rsidTr="008D35BE">
        <w:tc>
          <w:tcPr>
            <w:tcW w:w="817" w:type="dxa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vAlign w:val="center"/>
          </w:tcPr>
          <w:p w:rsidR="008F3280" w:rsidRPr="00886E82" w:rsidRDefault="008F3280" w:rsidP="008F32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67" w:type="dxa"/>
            <w:vMerge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667088" w:rsidRDefault="00667088" w:rsidP="00667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  <w:p w:rsidR="008F3280" w:rsidRPr="00886E82" w:rsidRDefault="00667088" w:rsidP="00667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3402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па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сажиров.</w:t>
            </w:r>
          </w:p>
        </w:tc>
        <w:tc>
          <w:tcPr>
            <w:tcW w:w="3402" w:type="dxa"/>
          </w:tcPr>
          <w:p w:rsidR="008F3280" w:rsidRPr="00886E82" w:rsidRDefault="008F3280" w:rsidP="008F32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Интенсивность и скорость движения транспорта в гор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де. Любой движущийся 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– угроза безопасности человека.</w:t>
            </w:r>
          </w:p>
          <w:p w:rsidR="008F3280" w:rsidRPr="00886E82" w:rsidRDefault="008F3280" w:rsidP="008F32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транспортных средств: легковой, грузовой, специал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ный. Марки автомобилей.</w:t>
            </w:r>
          </w:p>
          <w:p w:rsidR="008F3280" w:rsidRPr="00886E82" w:rsidRDefault="008F3280" w:rsidP="008F32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правильно выбрать безопасную дорогу в школу, магазин, библиотеку, на 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дион и т.п.</w:t>
            </w:r>
          </w:p>
        </w:tc>
        <w:tc>
          <w:tcPr>
            <w:tcW w:w="1985" w:type="dxa"/>
          </w:tcPr>
          <w:p w:rsidR="00796468" w:rsidRDefault="00796468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96468" w:rsidRDefault="00796468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F3280" w:rsidRDefault="0079646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:самостоятельная постановка учебной цели</w:t>
            </w:r>
          </w:p>
          <w:p w:rsidR="008D35BE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логической цепи рассуждений.</w:t>
            </w:r>
          </w:p>
          <w:p w:rsidR="0020010D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№1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пасность пешех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дов.</w:t>
            </w:r>
          </w:p>
        </w:tc>
        <w:tc>
          <w:tcPr>
            <w:tcW w:w="3402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правильно выбрать безопасную дорогу в школу, магазин, библиотеку, на 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дион и т.п.</w:t>
            </w:r>
          </w:p>
        </w:tc>
        <w:tc>
          <w:tcPr>
            <w:tcW w:w="1985" w:type="dxa"/>
          </w:tcPr>
          <w:p w:rsidR="008F3280" w:rsidRDefault="0057205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обеспечивать бесконфликтную  совместную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 в группе.</w:t>
            </w:r>
          </w:p>
          <w:p w:rsidR="00796468" w:rsidRPr="00886E82" w:rsidRDefault="0079646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64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самооценки деятельности.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Знаем ли мы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дорожного движения.</w:t>
            </w:r>
          </w:p>
        </w:tc>
        <w:tc>
          <w:tcPr>
            <w:tcW w:w="3402" w:type="dxa"/>
          </w:tcPr>
          <w:p w:rsidR="008F3280" w:rsidRPr="00886E82" w:rsidRDefault="008F3280" w:rsidP="008F32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дорожно-транспортных происшествий с детьми: невыполнение пеш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ходами правил движения,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пассажирами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поведения в транспорте, недисциплинированность на улице и в транспорте и др.</w:t>
            </w:r>
          </w:p>
          <w:p w:rsidR="008F3280" w:rsidRPr="00886E82" w:rsidRDefault="008F3280" w:rsidP="008F32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поведения детей, нарушающих правила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Default="00C469E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и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необх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димой информ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  <w:p w:rsidR="00C90C96" w:rsidRPr="00886E82" w:rsidRDefault="00C90C9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через 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куссию.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нятие: Знаем ли мы правила 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402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игры по ПДД. 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знаний и предста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о безопасности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движения.</w:t>
            </w:r>
          </w:p>
        </w:tc>
        <w:tc>
          <w:tcPr>
            <w:tcW w:w="1985" w:type="dxa"/>
          </w:tcPr>
          <w:p w:rsidR="00572057" w:rsidRDefault="00D45AF6" w:rsidP="005720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:формирова</w:t>
            </w:r>
          </w:p>
          <w:p w:rsidR="008F3280" w:rsidRPr="00886E82" w:rsidRDefault="00D45AF6" w:rsidP="005720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личностной и коммуник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рефле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8F3280" w:rsidRPr="00886E82" w:rsidRDefault="007B68EF" w:rsidP="005D21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</w:t>
            </w:r>
            <w:r w:rsidR="005D214F"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214F"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  правил д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402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материала по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вилам дорожного движения, полученных в 1,2,3 классах.</w:t>
            </w:r>
          </w:p>
        </w:tc>
        <w:tc>
          <w:tcPr>
            <w:tcW w:w="1985" w:type="dxa"/>
          </w:tcPr>
          <w:p w:rsidR="008F3280" w:rsidRDefault="0057205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адекватное межличностное восприятие.</w:t>
            </w:r>
          </w:p>
          <w:p w:rsidR="000D3D73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к самоорганиз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  <w:p w:rsidR="0020010D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9F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к</w:t>
            </w:r>
            <w:r w:rsidRPr="009F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F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декса моральных </w:t>
            </w:r>
            <w:r w:rsidRPr="009F5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</w:tcPr>
          <w:p w:rsidR="007B68EF" w:rsidRPr="00886E82" w:rsidRDefault="007B68EF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пон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тия и термины ПДД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B68EF" w:rsidRPr="00886E82" w:rsidRDefault="007B68EF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дорожного движ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пешеход, водитель, 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новка, стоянка, вынужденная остановка, дорога, проезжая часть, переулок, тротуар,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шеходная дорожка, пешехо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переход, железнодоро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переезд, транспортное средство, велосипед, жилая зона.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Default="0057205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адекватных языковых средств.</w:t>
            </w:r>
          </w:p>
          <w:p w:rsidR="008D35BE" w:rsidRPr="008D35BE" w:rsidRDefault="008D35BE" w:rsidP="009F59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№2 «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 и термины ПДД».</w:t>
            </w:r>
          </w:p>
        </w:tc>
        <w:tc>
          <w:tcPr>
            <w:tcW w:w="3402" w:type="dxa"/>
          </w:tcPr>
          <w:p w:rsidR="008F3280" w:rsidRPr="00886E82" w:rsidRDefault="00CB439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полученные пон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тия.</w:t>
            </w:r>
          </w:p>
        </w:tc>
        <w:tc>
          <w:tcPr>
            <w:tcW w:w="1985" w:type="dxa"/>
          </w:tcPr>
          <w:p w:rsidR="008F3280" w:rsidRDefault="00C469E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осо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нанно строить речевые выск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зывания в пис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форме.</w:t>
            </w:r>
          </w:p>
          <w:p w:rsidR="001C1046" w:rsidRDefault="001C104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0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общих способов работы</w:t>
            </w:r>
          </w:p>
          <w:p w:rsidR="000D3D73" w:rsidRPr="001C1046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к саморегуляции.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:rsidR="008F3280" w:rsidRPr="00886E82" w:rsidRDefault="007B68EF" w:rsidP="00C469E8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Предупредител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сигналы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7B68EF" w:rsidRPr="00886E82" w:rsidRDefault="007B68EF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предупредительных сигналов световыми указат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лями поворотов или рукой. Значение этих сигналов для водителей и пешеходов.</w:t>
            </w:r>
          </w:p>
          <w:p w:rsidR="007B68EF" w:rsidRPr="00886E82" w:rsidRDefault="007B68EF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Сигналы поворотов, тормож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 буксировке тран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средства, при ав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рийной остановке.</w:t>
            </w:r>
          </w:p>
          <w:p w:rsidR="007B68EF" w:rsidRPr="00886E82" w:rsidRDefault="007B68EF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звуковых сигналов в населенных пунктах запрещ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кроме тех случаев, когда надо предотвратить дорожно-транспортное происшествие.</w:t>
            </w:r>
          </w:p>
          <w:p w:rsidR="008F3280" w:rsidRPr="00886E82" w:rsidRDefault="008F3280" w:rsidP="007B6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логической цепи рассуждений.</w:t>
            </w:r>
          </w:p>
          <w:p w:rsidR="008F3280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:самостоятельная постановка учебной цели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7B68EF" w:rsidRPr="00886E82" w:rsidRDefault="007B68EF" w:rsidP="005D214F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Движение уч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щихся гру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пами и в к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лонне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движения учащихся группами по тротуару, обоч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дороги, пешеходному пер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ходу.Порядок движения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колонне.Правила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садки группы учащихся в транспорт общего пользов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1985" w:type="dxa"/>
          </w:tcPr>
          <w:p w:rsidR="008F3280" w:rsidRPr="00886E82" w:rsidRDefault="00C90C96" w:rsidP="001C104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ориентиро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 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но-этическое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ступков и 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B68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</w:tcPr>
          <w:p w:rsidR="008228B1" w:rsidRPr="00886E82" w:rsidRDefault="008228B1" w:rsidP="008228B1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Перевозка людей.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осуществляется перевозка людей в автобусе, легковой, грузовой автомашине?</w:t>
            </w:r>
          </w:p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перевозимых 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дей, меры предосторожности, скорость движения.</w:t>
            </w:r>
          </w:p>
          <w:p w:rsidR="008F3280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существуют запрещ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при перевозке людей?</w:t>
            </w:r>
          </w:p>
        </w:tc>
        <w:tc>
          <w:tcPr>
            <w:tcW w:w="1985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логической цепи рассуждений.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25.11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228B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</w:tcPr>
          <w:p w:rsidR="008228B1" w:rsidRPr="00886E82" w:rsidRDefault="008228B1" w:rsidP="005D214F">
            <w:pPr>
              <w:ind w:left="36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Перевозка уч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щихся на гр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зовых автом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билях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перевозки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 грузовых автомоб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лях. Оборудование кузова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деньями, наличие сопрово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дающих, установка на автом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биле опознавательных знаков «Перевозка детей».</w:t>
            </w:r>
          </w:p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посадки и высадки учащихся.</w:t>
            </w:r>
          </w:p>
          <w:p w:rsidR="008F3280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учащихся при перевозке их на грузовых автомобилях.</w:t>
            </w:r>
          </w:p>
        </w:tc>
        <w:tc>
          <w:tcPr>
            <w:tcW w:w="1985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логической цепи рассуждений.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8228B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</w:tcPr>
          <w:p w:rsidR="008F3280" w:rsidRPr="00886E82" w:rsidRDefault="008228B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Нерегулируемые перекрестки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8228B1" w:rsidRPr="00886E82" w:rsidRDefault="008228B1" w:rsidP="008228B1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C5564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такое нерегулируемый перекресток?</w:t>
            </w:r>
          </w:p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«равнозначные» и «неравнозначные» дороги.</w:t>
            </w:r>
          </w:p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ведут себя водители на нерегулируемых перекрес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ках?</w:t>
            </w:r>
          </w:p>
          <w:p w:rsidR="008228B1" w:rsidRPr="00886E82" w:rsidRDefault="008228B1" w:rsidP="008228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знаки могут здесь 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ять? Знакомство с группой знаков приоритета.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Default="004C268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выдвижение гипотез и их обоснование.</w:t>
            </w:r>
          </w:p>
          <w:p w:rsidR="0020010D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:самостоятельная постановка учебной цели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Проект № 3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регулируемые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рекрёстки.</w:t>
            </w:r>
          </w:p>
        </w:tc>
        <w:tc>
          <w:tcPr>
            <w:tcW w:w="3402" w:type="dxa"/>
          </w:tcPr>
          <w:p w:rsidR="008F3280" w:rsidRPr="00886E82" w:rsidRDefault="007C5564" w:rsidP="007C55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понятия «нерегул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руемый перекрёсток», «равн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значные» и «неравнозначные» дороги, повторить знаки на нерегулируемых перекрёс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ках. </w:t>
            </w:r>
          </w:p>
        </w:tc>
        <w:tc>
          <w:tcPr>
            <w:tcW w:w="1985" w:type="dxa"/>
          </w:tcPr>
          <w:p w:rsidR="00BA21EF" w:rsidRDefault="00A925E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знаково-символическое моделирование</w:t>
            </w:r>
          </w:p>
          <w:p w:rsidR="008F3280" w:rsidRDefault="00BA21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:выражать свои мысли в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чами и услови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коммуник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  <w:p w:rsidR="000D3D73" w:rsidRPr="00886E82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умения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нировать свою деятельность.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</w:tcPr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Оборудование 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томобилей спец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альными приб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рами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автомобили: пожарные, полиции, скорой медицинской помощи, ав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рийные.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автомобилей специальной окраской, звук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сигналами и проблеск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маячками синего или красного цвета.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Преимущественное право проезда специальных автом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билей.</w:t>
            </w:r>
          </w:p>
          <w:p w:rsidR="008F3280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средства, 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рудованные проблесковыми маячками оранжевого 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  желтого цвета.</w:t>
            </w:r>
          </w:p>
        </w:tc>
        <w:tc>
          <w:tcPr>
            <w:tcW w:w="1985" w:type="dxa"/>
          </w:tcPr>
          <w:p w:rsidR="00D45AF6" w:rsidRDefault="004C268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лизировать об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ект.</w:t>
            </w:r>
          </w:p>
          <w:p w:rsidR="008F3280" w:rsidRDefault="00D45AF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усвоение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ретических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ний.</w:t>
            </w:r>
          </w:p>
          <w:p w:rsidR="00BA21EF" w:rsidRDefault="00BA21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с помощью вопр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добывать  информацию.</w:t>
            </w:r>
          </w:p>
          <w:p w:rsidR="0020010D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23.12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Труд водителя.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водителя – это напр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женный и ответственный труд.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водителя по обеспечению безопасности движения.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ПДД пешеход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обеспечивает их личную безопасность и облегчает 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 водителя.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водителя автомобиля.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Pr="00886E82" w:rsidRDefault="00BA21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вступать в диалог, участв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тивном осужд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проблем.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</w:tcPr>
          <w:p w:rsidR="007C5564" w:rsidRPr="00886E82" w:rsidRDefault="007C5564" w:rsidP="007C5564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Разбор дорожных ситуаций на макете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макете рассматриваются дорожные ситуации, в кот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попадают дети.</w:t>
            </w:r>
          </w:p>
          <w:p w:rsidR="007C5564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имитируемых улицах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ставляются различные доро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знаки, фигурки пешех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игрушечные машинки.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3280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туации.</w:t>
            </w:r>
          </w:p>
          <w:p w:rsidR="000D3D73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0D3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</w:t>
            </w:r>
            <w:r w:rsidRPr="000D3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D3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шать и слушать друг друга.</w:t>
            </w:r>
          </w:p>
          <w:p w:rsidR="000D3D73" w:rsidRDefault="000D3D73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двигать гипот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 и проверять их.</w:t>
            </w:r>
          </w:p>
          <w:p w:rsidR="008D35BE" w:rsidRPr="000D3D73" w:rsidRDefault="008D35BE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№4 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туации на дороге.</w:t>
            </w:r>
          </w:p>
        </w:tc>
        <w:tc>
          <w:tcPr>
            <w:tcW w:w="3402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у учащихся осознанное представление о причинах несчастных случаев и аварий на улицах и дорогах из-за типичных ошибок, во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питывать дисциплинирова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ность, развивать умения,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выки и привычки безопасного поведения.</w:t>
            </w:r>
          </w:p>
        </w:tc>
        <w:tc>
          <w:tcPr>
            <w:tcW w:w="1985" w:type="dxa"/>
          </w:tcPr>
          <w:p w:rsidR="008F3280" w:rsidRDefault="00A925E2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проблемных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пути их решения.</w:t>
            </w:r>
          </w:p>
          <w:p w:rsidR="0066006F" w:rsidRDefault="0066006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 w:rsidRPr="0066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поведением партнёра</w:t>
            </w:r>
            <w:r w:rsidR="000D3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D3D73" w:rsidRPr="000D3D73" w:rsidRDefault="000D3D73" w:rsidP="00232F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</w:tcPr>
          <w:p w:rsidR="007C5564" w:rsidRPr="00886E82" w:rsidRDefault="007C5564" w:rsidP="007C5564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Дорожные знаки.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F3280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знаки для пешех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велосипедистов.</w:t>
            </w:r>
          </w:p>
        </w:tc>
        <w:tc>
          <w:tcPr>
            <w:tcW w:w="1985" w:type="dxa"/>
          </w:tcPr>
          <w:p w:rsidR="0020010D" w:rsidRDefault="0020010D" w:rsidP="002001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E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построение логической цепи рассуждений.</w:t>
            </w:r>
          </w:p>
          <w:p w:rsidR="008F3280" w:rsidRPr="00886E82" w:rsidRDefault="0020010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:самостоятельная постановка учебной цели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</w:tcPr>
          <w:p w:rsidR="007C5564" w:rsidRPr="00886E82" w:rsidRDefault="007C5564" w:rsidP="004C268D">
            <w:pPr>
              <w:ind w:left="36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="004C268D"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ня  безопасности дорожного движения в классе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F3280" w:rsidRPr="00886E82" w:rsidRDefault="007C5564" w:rsidP="007C55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Проводится конкурс, викт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  на лучших знатоков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дорожного движения.</w:t>
            </w:r>
          </w:p>
        </w:tc>
        <w:tc>
          <w:tcPr>
            <w:tcW w:w="1985" w:type="dxa"/>
          </w:tcPr>
          <w:p w:rsidR="008F3280" w:rsidRPr="00886E82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лать выводы и умозаключения.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7C5564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</w:tcPr>
          <w:p w:rsidR="008F3280" w:rsidRPr="00886E82" w:rsidRDefault="00C5660A" w:rsidP="00C56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з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нятие на спец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ально размече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площадке.</w:t>
            </w:r>
          </w:p>
        </w:tc>
        <w:tc>
          <w:tcPr>
            <w:tcW w:w="3402" w:type="dxa"/>
          </w:tcPr>
          <w:p w:rsidR="00C5660A" w:rsidRPr="00886E82" w:rsidRDefault="00C5660A" w:rsidP="00C5660A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групп  </w:t>
            </w:r>
          </w:p>
          <w:p w:rsidR="008F3280" w:rsidRPr="00886E82" w:rsidRDefault="00C5660A" w:rsidP="00C5660A">
            <w:pPr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учучащихся по проезжей части на самокатах и велосип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дах.Движение учащихся по тротуарам и пешеходным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реходам.Сигналы регулиро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щика.</w:t>
            </w:r>
          </w:p>
        </w:tc>
        <w:tc>
          <w:tcPr>
            <w:tcW w:w="1985" w:type="dxa"/>
          </w:tcPr>
          <w:p w:rsidR="008F3280" w:rsidRDefault="00BA21EF" w:rsidP="00BA21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арг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ментировать свою точку зр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0D3D73" w:rsidRPr="00886E82" w:rsidRDefault="000D3D73" w:rsidP="00BA21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D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учебное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трудничество.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17.02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126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травм и первая помощь при них.</w:t>
            </w:r>
          </w:p>
        </w:tc>
        <w:tc>
          <w:tcPr>
            <w:tcW w:w="3402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 по ок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занию пострадавшим первой доврачебной помощи.</w:t>
            </w:r>
          </w:p>
        </w:tc>
        <w:tc>
          <w:tcPr>
            <w:tcW w:w="1985" w:type="dxa"/>
          </w:tcPr>
          <w:p w:rsidR="008F3280" w:rsidRPr="00886E82" w:rsidRDefault="00BA21E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обмен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между членами группы  для принятия совместных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126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пасс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жиров при неи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бежности ДТП.</w:t>
            </w:r>
          </w:p>
        </w:tc>
        <w:tc>
          <w:tcPr>
            <w:tcW w:w="3402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участников и оч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видцев дорожно-транспортного происшествия. Вызов скорой помощи. Во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можность оказания первой доврачебной помощи.</w:t>
            </w:r>
          </w:p>
        </w:tc>
        <w:tc>
          <w:tcPr>
            <w:tcW w:w="1985" w:type="dxa"/>
          </w:tcPr>
          <w:p w:rsidR="008F3280" w:rsidRDefault="0057205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выражать свои мысли в соответствии с поставленными задачами.</w:t>
            </w:r>
          </w:p>
          <w:p w:rsidR="008D35BE" w:rsidRPr="00886E82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</w:tcPr>
          <w:p w:rsidR="008F3280" w:rsidRPr="00886E82" w:rsidRDefault="00C5660A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лосипедистов.</w:t>
            </w:r>
          </w:p>
        </w:tc>
        <w:tc>
          <w:tcPr>
            <w:tcW w:w="3402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место пользования велосипедами. Порядок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на улицах и дорогах. Выбор безопасного пути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жения. Отработка сигналов поворота и остановки рукой при движении на велосипеде.</w:t>
            </w:r>
          </w:p>
        </w:tc>
        <w:tc>
          <w:tcPr>
            <w:tcW w:w="1985" w:type="dxa"/>
          </w:tcPr>
          <w:p w:rsidR="008F3280" w:rsidRPr="00886E82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разные виды информации.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126" w:type="dxa"/>
          </w:tcPr>
          <w:p w:rsidR="00ED6EA6" w:rsidRPr="00886E82" w:rsidRDefault="00ED6EA6" w:rsidP="00ED6E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дорожных ситуаций.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Проблемные дорожные ситу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ции: отвлечение внимания, з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крытый обзор, «пустынная улица», пешеход стоит на проезжей части в зоне ост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новки на нерегулируемом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шеходном переходе, на углу перекрёстка, возле дома,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шеход идёт вдоль проезжей части. Рекомендации по пр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вилам безопасного поведения.</w:t>
            </w:r>
          </w:p>
        </w:tc>
        <w:tc>
          <w:tcPr>
            <w:tcW w:w="1985" w:type="dxa"/>
          </w:tcPr>
          <w:p w:rsidR="008F3280" w:rsidRDefault="004C268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проблемных с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пути их решения.</w:t>
            </w:r>
          </w:p>
          <w:p w:rsidR="001156A1" w:rsidRPr="00886E82" w:rsidRDefault="001156A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:самостоятельная постановка учебной цели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CB0D21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2126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ражнения, трен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рующие глазомер.</w:t>
            </w:r>
          </w:p>
        </w:tc>
        <w:tc>
          <w:tcPr>
            <w:tcW w:w="3402" w:type="dxa"/>
          </w:tcPr>
          <w:p w:rsidR="008F3280" w:rsidRPr="00886E82" w:rsidRDefault="00ED6EA6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расстояния на глаз, </w:t>
            </w:r>
            <w:r w:rsidR="00CB0D21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различных ситу</w:t>
            </w:r>
            <w:r w:rsidR="00CB0D21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CB0D21"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требующих рассчитать  время и скорость сближения объектов.</w:t>
            </w:r>
          </w:p>
        </w:tc>
        <w:tc>
          <w:tcPr>
            <w:tcW w:w="1985" w:type="dxa"/>
          </w:tcPr>
          <w:p w:rsidR="008F3280" w:rsidRDefault="004C268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методов инфо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мационного п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иска.</w:t>
            </w:r>
          </w:p>
          <w:p w:rsidR="00BA21EF" w:rsidRDefault="00BA21EF" w:rsidP="00BA21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1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участвовать в коллективном осуждении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блем.</w:t>
            </w:r>
          </w:p>
          <w:p w:rsidR="000D3D73" w:rsidRDefault="000D3D73" w:rsidP="00BA21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:самостоятель</w:t>
            </w:r>
          </w:p>
          <w:p w:rsidR="000D3D73" w:rsidRPr="00886E82" w:rsidRDefault="000D3D73" w:rsidP="00BA21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постановка учебной цели.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6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и тормозной путь автомобиля.</w:t>
            </w:r>
          </w:p>
        </w:tc>
        <w:tc>
          <w:tcPr>
            <w:tcW w:w="3402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чего складывается остан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вочный путь автомобиля. Время реакции водителя. Тормозной путь автомобиля. Расчёт остановочного пути. Факторы влияющие на вел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чину остановочного пути. Влияние погодных условий на безопасность дорожного дв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жения. </w:t>
            </w:r>
          </w:p>
        </w:tc>
        <w:tc>
          <w:tcPr>
            <w:tcW w:w="1985" w:type="dxa"/>
          </w:tcPr>
          <w:p w:rsidR="008F3280" w:rsidRPr="00886E82" w:rsidRDefault="004C268D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и 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необх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димой информ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04.05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за нарушение.</w:t>
            </w:r>
          </w:p>
        </w:tc>
        <w:tc>
          <w:tcPr>
            <w:tcW w:w="3402" w:type="dxa"/>
          </w:tcPr>
          <w:p w:rsidR="008F3280" w:rsidRPr="00886E82" w:rsidRDefault="00CB0D2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дорожного движения – закон для всех, невыполн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которого предусматривает определённую ответстве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ность. Глава 12 Кодекса РФ об административных правон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рушениях. </w:t>
            </w:r>
          </w:p>
        </w:tc>
        <w:tc>
          <w:tcPr>
            <w:tcW w:w="1985" w:type="dxa"/>
          </w:tcPr>
          <w:p w:rsidR="008F3280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 понятиям.</w:t>
            </w:r>
          </w:p>
          <w:p w:rsidR="008D35BE" w:rsidRPr="00886E82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самооценки.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  <w:p w:rsidR="00667088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Default="00583D8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667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:rsidR="00583D87" w:rsidRPr="00886E82" w:rsidRDefault="00583D87" w:rsidP="00583D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соревн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по прав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безопасного поведения уч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на улицах и дорогах.</w:t>
            </w:r>
          </w:p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F3280" w:rsidRPr="00886E82" w:rsidRDefault="00583D8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и н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выков использовать знания и представления, полученные на занятиях, в повседневной жизни.</w:t>
            </w:r>
          </w:p>
        </w:tc>
        <w:tc>
          <w:tcPr>
            <w:tcW w:w="1985" w:type="dxa"/>
          </w:tcPr>
          <w:p w:rsidR="008F3280" w:rsidRDefault="0066006F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брать на себя инициативу</w:t>
            </w:r>
            <w:r w:rsidR="008D3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D35BE" w:rsidRPr="00886E82" w:rsidRDefault="008D35BE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3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созн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</w:tc>
      </w:tr>
      <w:tr w:rsidR="008F3280" w:rsidRPr="00886E82" w:rsidTr="008D35BE">
        <w:tc>
          <w:tcPr>
            <w:tcW w:w="817" w:type="dxa"/>
          </w:tcPr>
          <w:p w:rsidR="008F3280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  <w:p w:rsidR="00667088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</w:tcPr>
          <w:p w:rsidR="008F3280" w:rsidRPr="00886E82" w:rsidRDefault="008F3280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F3280" w:rsidRPr="00886E82" w:rsidRDefault="00667088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6" w:type="dxa"/>
          </w:tcPr>
          <w:p w:rsidR="008F3280" w:rsidRPr="00886E82" w:rsidRDefault="00583D8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3402" w:type="dxa"/>
          </w:tcPr>
          <w:p w:rsidR="008F3280" w:rsidRPr="00886E82" w:rsidRDefault="00583D87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всего ку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в форме викторины, уроков вопросов и ответов.</w:t>
            </w:r>
          </w:p>
        </w:tc>
        <w:tc>
          <w:tcPr>
            <w:tcW w:w="1985" w:type="dxa"/>
          </w:tcPr>
          <w:p w:rsidR="008F3280" w:rsidRPr="00886E82" w:rsidRDefault="001156A1" w:rsidP="00232F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6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П:</w:t>
            </w:r>
            <w:r w:rsidRPr="00886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и оценка процесса и результатов деятельности.  </w:t>
            </w:r>
          </w:p>
        </w:tc>
      </w:tr>
    </w:tbl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B0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BB0669">
        <w:rPr>
          <w:rFonts w:ascii="Times New Roman" w:hAnsi="Times New Roman"/>
          <w:b/>
          <w:bCs/>
          <w:sz w:val="24"/>
          <w:szCs w:val="24"/>
        </w:rPr>
        <w:t xml:space="preserve">Учащиеся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BB0669">
        <w:rPr>
          <w:rFonts w:ascii="Times New Roman" w:hAnsi="Times New Roman"/>
          <w:b/>
          <w:bCs/>
          <w:sz w:val="24"/>
          <w:szCs w:val="24"/>
        </w:rPr>
        <w:t>-го классадолжны знать:</w:t>
      </w:r>
    </w:p>
    <w:p w:rsidR="00BB0669" w:rsidRPr="00BB0669" w:rsidRDefault="00BB0669" w:rsidP="00BB0669">
      <w:pPr>
        <w:pStyle w:val="a8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что такое остановочный и тормозной путь, как он изменяется и от каких факторов зависит;</w:t>
      </w: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B0669">
        <w:rPr>
          <w:rFonts w:ascii="Times New Roman" w:hAnsi="Times New Roman"/>
          <w:b/>
          <w:sz w:val="24"/>
          <w:szCs w:val="24"/>
        </w:rPr>
        <w:t>Правила:</w:t>
      </w:r>
    </w:p>
    <w:p w:rsidR="00BB0669" w:rsidRPr="00BB0669" w:rsidRDefault="00BB0669" w:rsidP="00BB0669">
      <w:pPr>
        <w:pStyle w:val="a8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перехода дорог с двусторонним и односторонним движением;</w:t>
      </w:r>
    </w:p>
    <w:p w:rsidR="00BB0669" w:rsidRPr="00BB0669" w:rsidRDefault="00BB0669" w:rsidP="00BB0669">
      <w:pPr>
        <w:pStyle w:val="a8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перехода улиц и дорог при высадке из общественного транспорта;</w:t>
      </w:r>
    </w:p>
    <w:p w:rsidR="00BB0669" w:rsidRPr="00BB0669" w:rsidRDefault="00BB0669" w:rsidP="00BB0669">
      <w:pPr>
        <w:pStyle w:val="a8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перехода железной дороги.</w:t>
      </w:r>
    </w:p>
    <w:p w:rsidR="00BB0669" w:rsidRPr="00BB0669" w:rsidRDefault="00BB0669" w:rsidP="00BB066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B0669">
        <w:rPr>
          <w:rFonts w:ascii="Times New Roman" w:hAnsi="Times New Roman"/>
          <w:b/>
          <w:sz w:val="24"/>
          <w:szCs w:val="24"/>
        </w:rPr>
        <w:t xml:space="preserve">Учащиеся </w:t>
      </w:r>
      <w:r>
        <w:rPr>
          <w:rFonts w:ascii="Times New Roman" w:hAnsi="Times New Roman"/>
          <w:b/>
          <w:sz w:val="24"/>
          <w:szCs w:val="24"/>
        </w:rPr>
        <w:t>4</w:t>
      </w:r>
      <w:r w:rsidRPr="00BB0669">
        <w:rPr>
          <w:rFonts w:ascii="Times New Roman" w:hAnsi="Times New Roman"/>
          <w:b/>
          <w:sz w:val="24"/>
          <w:szCs w:val="24"/>
        </w:rPr>
        <w:t>-го класса должны уметь:</w:t>
      </w:r>
    </w:p>
    <w:p w:rsidR="00BB0669" w:rsidRPr="00BB0669" w:rsidRDefault="00BB0669" w:rsidP="00BB0669">
      <w:pPr>
        <w:pStyle w:val="a8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ориентироваться в дорожной обстановке при переходе улиц и дорог с двусторо</w:t>
      </w:r>
      <w:r w:rsidRPr="00BB0669">
        <w:rPr>
          <w:rFonts w:ascii="Times New Roman" w:hAnsi="Times New Roman"/>
          <w:sz w:val="24"/>
          <w:szCs w:val="24"/>
        </w:rPr>
        <w:t>н</w:t>
      </w:r>
      <w:r w:rsidRPr="00BB0669">
        <w:rPr>
          <w:rFonts w:ascii="Times New Roman" w:hAnsi="Times New Roman"/>
          <w:sz w:val="24"/>
          <w:szCs w:val="24"/>
        </w:rPr>
        <w:t>ним и односторонним движением, наличием трамвайных путей;</w:t>
      </w:r>
    </w:p>
    <w:p w:rsidR="00BB0669" w:rsidRPr="00BB0669" w:rsidRDefault="00BB0669" w:rsidP="00BB0669">
      <w:pPr>
        <w:pStyle w:val="a8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переходить железнодорожные пути;</w:t>
      </w:r>
    </w:p>
    <w:p w:rsidR="00BB0669" w:rsidRPr="00BB0669" w:rsidRDefault="00BB0669" w:rsidP="00BB0669">
      <w:pPr>
        <w:pStyle w:val="a8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переходить регулируемые и нерегулируемые перекрестки;</w:t>
      </w:r>
    </w:p>
    <w:p w:rsidR="00BB0669" w:rsidRPr="00BB0669" w:rsidRDefault="00BB0669" w:rsidP="00BB0669">
      <w:pPr>
        <w:pStyle w:val="a8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0669">
        <w:rPr>
          <w:rFonts w:ascii="Times New Roman" w:hAnsi="Times New Roman"/>
          <w:sz w:val="24"/>
          <w:szCs w:val="24"/>
        </w:rPr>
        <w:t>осуществлять посадку и высадку из общественного транспорта.</w:t>
      </w:r>
    </w:p>
    <w:p w:rsidR="00A30905" w:rsidRPr="00886E82" w:rsidRDefault="00A309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0905" w:rsidRPr="00886E82" w:rsidRDefault="00A309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0905" w:rsidRPr="00886E82" w:rsidRDefault="00A30905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236C80" w:rsidRDefault="00610011" w:rsidP="00610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6C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Ожидаемые результаты.</w:t>
      </w:r>
    </w:p>
    <w:p w:rsidR="006C5B23" w:rsidRPr="00236C80" w:rsidRDefault="006C5B23" w:rsidP="006C5B23">
      <w:pPr>
        <w:spacing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36C80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</w:p>
    <w:p w:rsidR="006C5B23" w:rsidRPr="00236C80" w:rsidRDefault="006C5B23" w:rsidP="006C5B23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Сокращение количества ДТП с участием обучающихся </w:t>
      </w:r>
    </w:p>
    <w:p w:rsidR="006C5B23" w:rsidRPr="00236C80" w:rsidRDefault="006C5B23" w:rsidP="006C5B23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Повышение уровня теоретических знаний по ПДД </w:t>
      </w:r>
    </w:p>
    <w:p w:rsidR="006C5B23" w:rsidRPr="00236C80" w:rsidRDefault="006C5B23" w:rsidP="006C5B23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Освещение результатов деятельности в школьных СМИ (постоянно действующий уголок безопасности дорожного движения) </w:t>
      </w:r>
    </w:p>
    <w:p w:rsidR="00236C80" w:rsidRDefault="00236C80" w:rsidP="00236C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75DB" w:rsidRPr="00236C80" w:rsidRDefault="00F975DB" w:rsidP="00236C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236C80">
        <w:rPr>
          <w:rFonts w:ascii="Times New Roman" w:hAnsi="Times New Roman" w:cs="Times New Roman"/>
          <w:b/>
          <w:bCs/>
          <w:color w:val="0070C0"/>
          <w:sz w:val="32"/>
          <w:szCs w:val="32"/>
        </w:rPr>
        <w:t>Вопросы итогового контроля знаний учащихся</w:t>
      </w:r>
    </w:p>
    <w:p w:rsidR="00236C80" w:rsidRPr="00236C80" w:rsidRDefault="00236C80" w:rsidP="00236C80">
      <w:pPr>
        <w:pStyle w:val="a8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Назови участников дорожного движения.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Перечисли машины, которые можно отнести к общественному транспорту.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Назови части городской (загородной) дороги.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Продолжи предложение: «Улица с двусторонним движением – это улица, по которой …»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 называется место, где пересекаются улицы?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Назовите типы перекрёстков.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бывают пешеходные переходы?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Расскажи свой путь «Дом – школа»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Перечисли обязанности пешеходов (пассажиров).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Где следует ожидать общественный транспорт?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Расскажите о правилах посадки в общественный транспорт.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Расскажите о правилах выхода из общественного транспорта.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Где безопаснее переходить дорогу после выхода из автобуса (троллейбуса, трамвая)?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Что такое «зебра»?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Что такое «островок безопасности»?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Какими знаками обозначаются пешеходные переходы?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Какие бывают пешеходные переходы?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 перейти улицу, где нет пешеходного перехода?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 найти и определить безопасный ближайший переход улицы (дороги)?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Почему нельзя перебегать дорогу перед близко идущим транспортом?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должны ходить пешеходы?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Назови дорожные знаки, которые можно увидеть на переходах.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дорожные знаки тебе известны?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Чем отличается регулируемый перекрёсток от нерегулируемого?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Какие бывают светофоры?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Что означает каждый сигнал светофора?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Может ли после красного светофора сразу загореться зелёный?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Чьи сигналы важнее: светофора или регулировщика?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Какое движение называют правосторонним и почему?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 Что влияет на выбор безопасного пути к другу, в магазин, кинотеатр, библиотеку, на спортивную площадку?</w:t>
      </w: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1CE9" w:rsidRDefault="000F1CE9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366B5" w:rsidRDefault="00A366B5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0F1CE9" w:rsidRDefault="000F1CE9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236C80" w:rsidRPr="00236C80" w:rsidRDefault="00236C80" w:rsidP="00C9452E">
      <w:pPr>
        <w:pStyle w:val="a8"/>
        <w:ind w:left="50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36C80">
        <w:rPr>
          <w:rFonts w:ascii="Times New Roman" w:hAnsi="Times New Roman" w:cs="Times New Roman"/>
          <w:b/>
          <w:color w:val="0000FF"/>
          <w:sz w:val="24"/>
          <w:szCs w:val="24"/>
        </w:rPr>
        <w:t>Диагностические материалы по теоретической части</w:t>
      </w:r>
      <w:r w:rsidR="00F975DB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236C80" w:rsidRPr="00236C80" w:rsidRDefault="00236C80" w:rsidP="00236C80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36C80">
        <w:rPr>
          <w:rFonts w:ascii="Times New Roman" w:hAnsi="Times New Roman" w:cs="Times New Roman"/>
          <w:sz w:val="24"/>
          <w:szCs w:val="24"/>
          <w:u w:val="single"/>
        </w:rPr>
        <w:t>Контрольные вопросы:</w:t>
      </w:r>
    </w:p>
    <w:p w:rsidR="00236C80" w:rsidRPr="00236C80" w:rsidRDefault="00236C80" w:rsidP="00236C80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6C80">
        <w:rPr>
          <w:rFonts w:ascii="Times New Roman" w:hAnsi="Times New Roman" w:cs="Times New Roman"/>
          <w:b/>
          <w:sz w:val="24"/>
          <w:szCs w:val="24"/>
          <w:u w:val="single"/>
        </w:rPr>
        <w:t>1 класс.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Кого называют пешеходом?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такое транспорт?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предназначен тротуар?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такое перекресток?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служат ПДД?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служит проезжая часть?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надо переходить улицу?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нужно остановиться, если не успели закончить переход улицы?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можно играть?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 нужно вести себя на улице?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Кому дает команды пешеходный светофор?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При каком сигнале светофора можно переходить улицу?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должен делать пешеход при красном сигнале светофора?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Зачем нужны дорожные знаки?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В каких местах устанавливается знак «Дети»?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можно кататься на велосипеде?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Почему опасно цепляться за автомобили?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Почему на санках нельзя кататься на улице?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нужно ожидать общественный транспорт?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Когда можно начинать посадку в общественный транспорт?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 нужно себя вести в общественном транспорте?</w:t>
      </w: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6C80">
        <w:rPr>
          <w:rFonts w:ascii="Times New Roman" w:hAnsi="Times New Roman" w:cs="Times New Roman"/>
          <w:b/>
          <w:sz w:val="24"/>
          <w:szCs w:val="24"/>
          <w:u w:val="single"/>
        </w:rPr>
        <w:t>2 класс.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Почему нужно всегда соблюдать ПДД?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 вы поступаете, когда нужно перейти улицу?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дорожные знаки помогают пешеходу?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служит дорога?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улицы называются улицами с односторонним движением?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предназначен тротуар?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служит проезжая часть?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нужна обочина на дороге?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транспортные средства вы знаете?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и как ходить по улице, если нет тротуара?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Каковы особенности движения пешеходов?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Каковы правила движения пешеходов на загородных дорогах?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В какую сторону нужно посмотреть, дойдя до середины улицы?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 нужно идти по пешеходному переходу?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знаки устанавливаются на пешеходных переходах?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В каких местах можно переходить дорогу?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Можно ли переходить улицу при желтом сигнале светофора?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Кому дает команды пешеходный светофор?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При каком сигнале светофора можно переходить дорогу?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надо делать, если желтый сигнал светофора загорелся, когда ты дошел до сер</w:t>
      </w:r>
      <w:r w:rsidRPr="00236C80">
        <w:rPr>
          <w:rFonts w:ascii="Times New Roman" w:hAnsi="Times New Roman" w:cs="Times New Roman"/>
          <w:sz w:val="24"/>
          <w:szCs w:val="24"/>
        </w:rPr>
        <w:t>е</w:t>
      </w:r>
      <w:r w:rsidRPr="00236C80">
        <w:rPr>
          <w:rFonts w:ascii="Times New Roman" w:hAnsi="Times New Roman" w:cs="Times New Roman"/>
          <w:sz w:val="24"/>
          <w:szCs w:val="24"/>
        </w:rPr>
        <w:t>дины улицы?</w:t>
      </w:r>
    </w:p>
    <w:p w:rsid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57B" w:rsidRDefault="00CB357B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57B" w:rsidRDefault="00CB357B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57B" w:rsidRPr="00236C80" w:rsidRDefault="00CB357B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6C80" w:rsidRPr="00236C80" w:rsidRDefault="00236C80" w:rsidP="00236C80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6C80"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понимается под улицей, и на какие части она делится?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Какие вы знаете элементы дороги? 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Для чего служат тротуары и каков порядок движения по ним?          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Пешеходы, двигаясь навстречу друг другу, должны в каждом направлении приде</w:t>
      </w:r>
      <w:r w:rsidRPr="00236C80">
        <w:rPr>
          <w:rFonts w:ascii="Times New Roman" w:hAnsi="Times New Roman" w:cs="Times New Roman"/>
          <w:sz w:val="24"/>
          <w:szCs w:val="24"/>
        </w:rPr>
        <w:t>р</w:t>
      </w:r>
      <w:r w:rsidRPr="00236C80">
        <w:rPr>
          <w:rFonts w:ascii="Times New Roman" w:hAnsi="Times New Roman" w:cs="Times New Roman"/>
          <w:sz w:val="24"/>
          <w:szCs w:val="24"/>
        </w:rPr>
        <w:t>живаться правой стороны?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и для чего устанавливаются металлические ограждения тротуара?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Зачем нужны обочина и кювет?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Как отличить главную дорогу от второстепенной? 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 xml:space="preserve">Что значит: улица односторонняя и двусторонняя? 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Что нужно сделать пешеходу, прежде чем перейти дорогу?</w:t>
      </w:r>
    </w:p>
    <w:p w:rsidR="00236C80" w:rsidRPr="00236C80" w:rsidRDefault="00236C80" w:rsidP="00236C80">
      <w:pPr>
        <w:pStyle w:val="a8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36C80" w:rsidRPr="00236C80" w:rsidRDefault="00236C80" w:rsidP="00236C80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6C80"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Для чего нужны дорожные знаки?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Где и как устанавливаются дорожные знаки?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На какие группы делятся все дорожные знаки?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знаки для пешеходов есть в группе запрещающих знаков?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  знаки   для   пешеходов   входят   в   группу   информационно-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указательных знаков?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Какие знаки для велосипедистов вы знаете, и к каким группам они относятся?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Какой знак для водителей устанавливается перед пешеходным переходом?</w:t>
      </w:r>
    </w:p>
    <w:p w:rsidR="00236C80" w:rsidRPr="00236C80" w:rsidRDefault="00236C80" w:rsidP="00236C80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Какой знак для водителей устанавливается в районе школ, детских садов?</w:t>
      </w: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Pr="00F975DB" w:rsidRDefault="000F1CE9" w:rsidP="000F1CE9">
      <w:pPr>
        <w:jc w:val="center"/>
        <w:rPr>
          <w:b/>
          <w:i/>
          <w:sz w:val="24"/>
          <w:szCs w:val="24"/>
        </w:rPr>
      </w:pPr>
      <w:r w:rsidRPr="00F975DB">
        <w:rPr>
          <w:b/>
          <w:i/>
          <w:sz w:val="24"/>
          <w:szCs w:val="24"/>
        </w:rPr>
        <w:t xml:space="preserve">Мониторинг по программе «Азбука </w:t>
      </w:r>
      <w:r w:rsidR="00F975DB" w:rsidRPr="00F975DB">
        <w:rPr>
          <w:b/>
          <w:i/>
          <w:sz w:val="24"/>
          <w:szCs w:val="24"/>
        </w:rPr>
        <w:t>юного пешехода. Добрая дорога</w:t>
      </w:r>
      <w:bookmarkStart w:id="0" w:name="_GoBack"/>
      <w:bookmarkEnd w:id="0"/>
      <w:r w:rsidR="00F975DB">
        <w:rPr>
          <w:b/>
          <w:i/>
          <w:sz w:val="24"/>
          <w:szCs w:val="24"/>
        </w:rPr>
        <w:t>»</w:t>
      </w:r>
    </w:p>
    <w:p w:rsidR="000F1CE9" w:rsidRPr="00F975DB" w:rsidRDefault="000F1CE9" w:rsidP="000F1CE9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3"/>
        <w:gridCol w:w="4727"/>
      </w:tblGrid>
      <w:tr w:rsidR="000F1CE9" w:rsidRPr="000333FB" w:rsidTr="00285679">
        <w:tc>
          <w:tcPr>
            <w:tcW w:w="5777" w:type="dxa"/>
          </w:tcPr>
          <w:p w:rsidR="000F1CE9" w:rsidRPr="00F975DB" w:rsidRDefault="000F1CE9" w:rsidP="0028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75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класс.</w:t>
            </w:r>
          </w:p>
          <w:p w:rsidR="000F1CE9" w:rsidRPr="000333FB" w:rsidRDefault="000F1CE9" w:rsidP="0028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Поисковый диктант.</w:t>
            </w:r>
          </w:p>
          <w:p w:rsidR="000F1CE9" w:rsidRPr="000333FB" w:rsidRDefault="000F1CE9" w:rsidP="0028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Хвастун.</w:t>
            </w:r>
          </w:p>
          <w:p w:rsidR="000F1CE9" w:rsidRPr="000333FB" w:rsidRDefault="000F1CE9" w:rsidP="002856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CE9" w:rsidRPr="000333FB" w:rsidRDefault="000F1CE9" w:rsidP="00285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Сережа Бойков учился во втором кла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се. Он был хвастуном. Однажды Сережа р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шылперебижать дорогу перед самым носом машыны.</w:t>
            </w:r>
          </w:p>
          <w:p w:rsidR="000F1CE9" w:rsidRPr="000333FB" w:rsidRDefault="000F1CE9" w:rsidP="00285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Появился самосвал. Сережа дождался, пока машына подъедет ближе. Хвастун бр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сился через дорогу. Водитель резко заторм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зил, но несчастья было не избежать. Вод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тель и мальчик с тижелыми травмами были доставлены в больницу.</w:t>
            </w:r>
          </w:p>
          <w:p w:rsidR="000F1CE9" w:rsidRPr="000333FB" w:rsidRDefault="000F1CE9" w:rsidP="00285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CE9" w:rsidRPr="000333FB" w:rsidRDefault="000F1CE9" w:rsidP="00285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3FB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Примечание: в тексте допущено 5 ошибок.</w:t>
            </w:r>
          </w:p>
          <w:p w:rsidR="000F1CE9" w:rsidRPr="000333FB" w:rsidRDefault="000F1CE9" w:rsidP="0028567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777" w:type="dxa"/>
          </w:tcPr>
          <w:p w:rsidR="008052AC" w:rsidRPr="00F975DB" w:rsidRDefault="008052AC" w:rsidP="008052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5DB">
              <w:rPr>
                <w:rFonts w:ascii="Times New Roman" w:hAnsi="Times New Roman"/>
                <w:b/>
                <w:sz w:val="24"/>
                <w:szCs w:val="24"/>
              </w:rPr>
              <w:t>3 класс.</w:t>
            </w:r>
          </w:p>
          <w:p w:rsidR="008052AC" w:rsidRPr="00F41536" w:rsidRDefault="008052AC" w:rsidP="00805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536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8052AC" w:rsidRPr="00F41536" w:rsidRDefault="008052AC" w:rsidP="00805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шо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>луна Ваню.</w:t>
            </w:r>
          </w:p>
          <w:p w:rsidR="008052AC" w:rsidRPr="00F41536" w:rsidRDefault="008052AC" w:rsidP="00805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2AC" w:rsidRPr="00F41536" w:rsidRDefault="008052AC" w:rsidP="00805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36">
              <w:rPr>
                <w:rFonts w:ascii="Times New Roman" w:hAnsi="Times New Roman"/>
                <w:sz w:val="24"/>
                <w:szCs w:val="24"/>
              </w:rPr>
              <w:t xml:space="preserve">         Ваня был очень бойкий и н</w:t>
            </w:r>
            <w:r>
              <w:rPr>
                <w:rFonts w:ascii="Times New Roman" w:hAnsi="Times New Roman"/>
                <w:sz w:val="24"/>
                <w:szCs w:val="24"/>
              </w:rPr>
              <w:t>епослу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ный  мальчик. Он чястошолил на улеце. О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 xml:space="preserve">днажды </w:t>
            </w:r>
            <w:r>
              <w:rPr>
                <w:rFonts w:ascii="Times New Roman" w:hAnsi="Times New Roman"/>
                <w:sz w:val="24"/>
                <w:szCs w:val="24"/>
              </w:rPr>
              <w:t>Ваня чютьнепопал под машыну. Ег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>о спас друг Саша васильев.</w:t>
            </w:r>
          </w:p>
          <w:p w:rsidR="008052AC" w:rsidRPr="00F41536" w:rsidRDefault="008052AC" w:rsidP="00805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36">
              <w:rPr>
                <w:rFonts w:ascii="Times New Roman" w:hAnsi="Times New Roman"/>
                <w:sz w:val="24"/>
                <w:szCs w:val="24"/>
              </w:rPr>
              <w:t xml:space="preserve">        Теперь Ваня осторожен. Играет с т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>о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>варищями во дваре. Правильно переходит улецу.</w:t>
            </w:r>
          </w:p>
          <w:p w:rsidR="008052AC" w:rsidRDefault="008052AC" w:rsidP="00805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536">
              <w:rPr>
                <w:rFonts w:ascii="Times New Roman" w:hAnsi="Times New Roman"/>
                <w:sz w:val="24"/>
                <w:szCs w:val="24"/>
              </w:rPr>
              <w:t xml:space="preserve">       Так должен поступать каждый учиник.</w:t>
            </w:r>
          </w:p>
          <w:p w:rsidR="008052AC" w:rsidRDefault="008052AC" w:rsidP="00805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52AC" w:rsidRPr="00F41536" w:rsidRDefault="008052AC" w:rsidP="008052AC">
            <w:pPr>
              <w:spacing w:after="0" w:line="240" w:lineRule="auto"/>
              <w:jc w:val="both"/>
            </w:pPr>
          </w:p>
          <w:p w:rsidR="008052AC" w:rsidRPr="00F41536" w:rsidRDefault="008052AC" w:rsidP="008052AC">
            <w:pPr>
              <w:spacing w:after="0" w:line="240" w:lineRule="auto"/>
            </w:pPr>
          </w:p>
          <w:p w:rsidR="000F1CE9" w:rsidRPr="000333FB" w:rsidRDefault="008052AC" w:rsidP="008052AC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 в тексте допущено 12</w:t>
            </w:r>
            <w:r w:rsidRPr="00F41536">
              <w:rPr>
                <w:rFonts w:ascii="Times New Roman" w:hAnsi="Times New Roman"/>
                <w:sz w:val="24"/>
                <w:szCs w:val="24"/>
              </w:rPr>
              <w:t xml:space="preserve"> ошибок</w:t>
            </w:r>
          </w:p>
        </w:tc>
      </w:tr>
    </w:tbl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2899" w:rsidRDefault="0032289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2899" w:rsidRDefault="0032289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CB35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75DB" w:rsidRDefault="00F975DB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3"/>
      </w:tblGrid>
      <w:tr w:rsidR="00322899" w:rsidRPr="00BB0173" w:rsidTr="00322899">
        <w:tc>
          <w:tcPr>
            <w:tcW w:w="5643" w:type="dxa"/>
          </w:tcPr>
          <w:p w:rsidR="00322899" w:rsidRPr="00BB0173" w:rsidRDefault="00322899" w:rsidP="002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4 класс.</w:t>
            </w:r>
          </w:p>
          <w:p w:rsidR="00322899" w:rsidRPr="00BB0173" w:rsidRDefault="00322899" w:rsidP="002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322899" w:rsidRPr="00BB0173" w:rsidRDefault="00322899" w:rsidP="0028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Впервые на перекрестке.</w:t>
            </w:r>
          </w:p>
          <w:p w:rsidR="00322899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 xml:space="preserve">         Сережа Попов ж__л в деревн__. На лето он приехал к бабушке в горо__. Скоро он познакоми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>л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 xml:space="preserve">ся с сосе__ским мальчиком Юрой. 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Вот идут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мальчики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 xml:space="preserve"> по тротуару. По дороге одна за другой мч__тсямаш__ны.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 xml:space="preserve">        Сережа и Юра подошли к перекрестку</w:t>
            </w:r>
            <w:r>
              <w:rPr>
                <w:rFonts w:ascii="Times New Roman" w:hAnsi="Times New Roman"/>
                <w:sz w:val="24"/>
                <w:szCs w:val="24"/>
              </w:rPr>
              <w:t>. Стра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но Сереже переходить дорог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>у. Кругом маш__ны. Но Юра его успокоил. Он сказал, что надо смотреть на св__тофор. Загорится з__леный</w:t>
            </w:r>
            <w:r>
              <w:rPr>
                <w:rFonts w:ascii="Times New Roman" w:hAnsi="Times New Roman"/>
                <w:sz w:val="24"/>
                <w:szCs w:val="24"/>
              </w:rPr>
              <w:t>сигнал – можно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шеходам начать движение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 xml:space="preserve">        Стоит Сережа и ждет. Вот </w:t>
            </w:r>
            <w:r>
              <w:rPr>
                <w:rFonts w:ascii="Times New Roman" w:hAnsi="Times New Roman"/>
                <w:sz w:val="24"/>
                <w:szCs w:val="24"/>
              </w:rPr>
              <w:t>загорелся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 xml:space="preserve"> красный свет.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Переходить дорогу 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 xml:space="preserve">нельзя. </w:t>
            </w:r>
            <w:r>
              <w:rPr>
                <w:rFonts w:ascii="Times New Roman" w:hAnsi="Times New Roman"/>
                <w:sz w:val="24"/>
                <w:szCs w:val="24"/>
              </w:rPr>
              <w:t>Замигал ж__лтый сигнал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 xml:space="preserve">. А вот и з__леный. Теперь можно переходить </w:t>
            </w:r>
            <w:r>
              <w:rPr>
                <w:rFonts w:ascii="Times New Roman" w:hAnsi="Times New Roman"/>
                <w:sz w:val="24"/>
                <w:szCs w:val="24"/>
              </w:rPr>
              <w:t>дорогу</w:t>
            </w:r>
            <w:r w:rsidRPr="00BB01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Вопрос.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каких местах разрешено переходить проезжую часть?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322899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73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322899" w:rsidRPr="00BB0173" w:rsidRDefault="00322899" w:rsidP="002856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2899" w:rsidRPr="00E2549C" w:rsidRDefault="00322899" w:rsidP="00322899">
      <w:pPr>
        <w:spacing w:after="0" w:line="240" w:lineRule="auto"/>
        <w:jc w:val="both"/>
        <w:rPr>
          <w:rFonts w:ascii="Times New Roman" w:hAnsi="Times New Roman"/>
          <w:b/>
        </w:rPr>
      </w:pPr>
      <w:r w:rsidRPr="00E2549C">
        <w:rPr>
          <w:rFonts w:ascii="Times New Roman" w:hAnsi="Times New Roman"/>
          <w:b/>
        </w:rPr>
        <w:t xml:space="preserve">Олимпиада по </w:t>
      </w:r>
      <w:r>
        <w:rPr>
          <w:rFonts w:ascii="Times New Roman" w:hAnsi="Times New Roman"/>
          <w:b/>
        </w:rPr>
        <w:t>П</w:t>
      </w:r>
      <w:r w:rsidRPr="00E2549C">
        <w:rPr>
          <w:rFonts w:ascii="Times New Roman" w:hAnsi="Times New Roman"/>
          <w:b/>
        </w:rPr>
        <w:t>равилам дорожного движения. Категория: пешеход.</w:t>
      </w:r>
    </w:p>
    <w:p w:rsidR="00322899" w:rsidRDefault="00322899" w:rsidP="00322899">
      <w:pPr>
        <w:spacing w:after="0" w:line="240" w:lineRule="auto"/>
        <w:jc w:val="center"/>
        <w:rPr>
          <w:rFonts w:ascii="Times New Roman" w:hAnsi="Times New Roman"/>
          <w:b/>
        </w:rPr>
      </w:pPr>
      <w:r w:rsidRPr="00E2549C">
        <w:rPr>
          <w:rFonts w:ascii="Times New Roman" w:hAnsi="Times New Roman"/>
          <w:b/>
        </w:rPr>
        <w:t>2 класс</w:t>
      </w:r>
    </w:p>
    <w:p w:rsidR="00322899" w:rsidRPr="00E2549C" w:rsidRDefault="00322899" w:rsidP="0032289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2899" w:rsidRPr="00E2549C" w:rsidRDefault="00322899" w:rsidP="00322899">
      <w:pPr>
        <w:numPr>
          <w:ilvl w:val="0"/>
          <w:numId w:val="31"/>
        </w:numPr>
        <w:spacing w:after="0" w:line="240" w:lineRule="auto"/>
        <w:ind w:left="0" w:hanging="11"/>
        <w:rPr>
          <w:rFonts w:ascii="Times New Roman" w:hAnsi="Times New Roman"/>
          <w:b/>
          <w:color w:val="000000"/>
        </w:rPr>
      </w:pPr>
      <w:r w:rsidRPr="00E2549C">
        <w:rPr>
          <w:rFonts w:ascii="Times New Roman" w:hAnsi="Times New Roman"/>
          <w:b/>
          <w:color w:val="000000"/>
        </w:rPr>
        <w:t xml:space="preserve">Что означает термин  </w:t>
      </w:r>
      <w:r w:rsidRPr="00E2549C">
        <w:rPr>
          <w:rFonts w:ascii="Times New Roman" w:hAnsi="Times New Roman"/>
          <w:b/>
          <w:color w:val="000000"/>
          <w:u w:val="single"/>
        </w:rPr>
        <w:t>«проезжая часть»</w:t>
      </w:r>
      <w:r w:rsidRPr="00E2549C">
        <w:rPr>
          <w:rFonts w:ascii="Times New Roman" w:hAnsi="Times New Roman"/>
          <w:b/>
          <w:color w:val="000000"/>
        </w:rPr>
        <w:t xml:space="preserve"> ?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Р</w:t>
      </w:r>
      <w:r w:rsidRPr="00E2549C">
        <w:rPr>
          <w:rFonts w:ascii="Times New Roman" w:hAnsi="Times New Roman"/>
          <w:color w:val="000000"/>
        </w:rPr>
        <w:t>асстояние между зданиями, включая тротуары;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Ч</w:t>
      </w:r>
      <w:r w:rsidRPr="00E2549C">
        <w:rPr>
          <w:rFonts w:ascii="Times New Roman" w:hAnsi="Times New Roman"/>
          <w:color w:val="000000"/>
        </w:rPr>
        <w:t>асть   дороги, предназначенная для движения всех участников дорожного движения;</w:t>
      </w:r>
    </w:p>
    <w:p w:rsidR="00322899" w:rsidRDefault="00322899" w:rsidP="00322899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Э</w:t>
      </w:r>
      <w:r w:rsidRPr="00E2549C">
        <w:rPr>
          <w:rFonts w:ascii="Times New Roman" w:hAnsi="Times New Roman"/>
          <w:color w:val="000000"/>
        </w:rPr>
        <w:t>лемент  дороги, предназначенный для движения безрельсовых транспортных средств.</w:t>
      </w:r>
    </w:p>
    <w:p w:rsidR="00322899" w:rsidRPr="00E2549C" w:rsidRDefault="00322899" w:rsidP="00322899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322899" w:rsidRPr="008C63DC" w:rsidRDefault="00322899" w:rsidP="00322899">
      <w:pPr>
        <w:pStyle w:val="a8"/>
        <w:numPr>
          <w:ilvl w:val="0"/>
          <w:numId w:val="31"/>
        </w:numPr>
        <w:tabs>
          <w:tab w:val="num" w:pos="0"/>
        </w:tabs>
        <w:spacing w:after="0" w:line="240" w:lineRule="auto"/>
        <w:ind w:left="0" w:hanging="11"/>
        <w:rPr>
          <w:rFonts w:ascii="Times New Roman" w:hAnsi="Times New Roman"/>
          <w:b/>
          <w:color w:val="000000"/>
        </w:rPr>
      </w:pPr>
      <w:r w:rsidRPr="008C63DC">
        <w:rPr>
          <w:rFonts w:ascii="Times New Roman" w:hAnsi="Times New Roman"/>
          <w:b/>
          <w:color w:val="000000"/>
        </w:rPr>
        <w:t>Где должны идти пешеходы в населённом пункте?</w:t>
      </w:r>
    </w:p>
    <w:p w:rsidR="00322899" w:rsidRPr="008C63DC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b/>
          <w:color w:val="000000"/>
        </w:rPr>
        <w:t xml:space="preserve">. </w:t>
      </w:r>
      <w:r w:rsidRPr="008C63DC">
        <w:rPr>
          <w:rFonts w:ascii="Times New Roman" w:hAnsi="Times New Roman"/>
          <w:color w:val="000000"/>
        </w:rPr>
        <w:t>По бордюру</w:t>
      </w:r>
    </w:p>
    <w:p w:rsidR="00322899" w:rsidRPr="008C63DC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 w:rsidRPr="008C63DC">
        <w:rPr>
          <w:rFonts w:ascii="Times New Roman" w:hAnsi="Times New Roman"/>
          <w:color w:val="000000"/>
        </w:rPr>
        <w:t>. По тротуару</w:t>
      </w:r>
    </w:p>
    <w:p w:rsidR="00322899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 w:rsidRPr="008C63DC">
        <w:rPr>
          <w:rFonts w:ascii="Times New Roman" w:hAnsi="Times New Roman"/>
          <w:color w:val="000000"/>
        </w:rPr>
        <w:t>. По проезжей части</w:t>
      </w:r>
    </w:p>
    <w:p w:rsidR="00322899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</w:rPr>
      </w:pPr>
    </w:p>
    <w:p w:rsidR="00322899" w:rsidRPr="008C63DC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3</w:t>
      </w:r>
      <w:r>
        <w:rPr>
          <w:rFonts w:ascii="Times New Roman" w:hAnsi="Times New Roman"/>
          <w:color w:val="000000"/>
        </w:rPr>
        <w:t xml:space="preserve">. </w:t>
      </w:r>
      <w:r w:rsidRPr="00E2549C">
        <w:rPr>
          <w:rFonts w:ascii="Times New Roman" w:hAnsi="Times New Roman"/>
          <w:b/>
          <w:color w:val="000000"/>
        </w:rPr>
        <w:t xml:space="preserve">Кого называют   </w:t>
      </w:r>
      <w:r w:rsidRPr="00E2549C">
        <w:rPr>
          <w:rFonts w:ascii="Times New Roman" w:hAnsi="Times New Roman"/>
          <w:b/>
          <w:color w:val="000000"/>
          <w:u w:val="single"/>
        </w:rPr>
        <w:t>«водителем»</w:t>
      </w:r>
      <w:r w:rsidRPr="00E2549C">
        <w:rPr>
          <w:rFonts w:ascii="Times New Roman" w:hAnsi="Times New Roman"/>
          <w:b/>
          <w:color w:val="000000"/>
        </w:rPr>
        <w:t>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Л</w:t>
      </w:r>
      <w:r w:rsidRPr="00E2549C">
        <w:rPr>
          <w:rFonts w:ascii="Times New Roman" w:hAnsi="Times New Roman"/>
          <w:color w:val="000000"/>
        </w:rPr>
        <w:t>ицо, управляющее инвалидной коляской без двигателя;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Л</w:t>
      </w:r>
      <w:r w:rsidRPr="00E2549C">
        <w:rPr>
          <w:rFonts w:ascii="Times New Roman" w:hAnsi="Times New Roman"/>
          <w:color w:val="000000"/>
        </w:rPr>
        <w:t>ицо,  управляющее каким-либо транспортным средством;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Л</w:t>
      </w:r>
      <w:r w:rsidRPr="00E2549C">
        <w:rPr>
          <w:rFonts w:ascii="Times New Roman" w:hAnsi="Times New Roman"/>
          <w:color w:val="000000"/>
        </w:rPr>
        <w:t>ицо, ведущее велосипед.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Default="00322899" w:rsidP="00322899"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4.</w:t>
      </w:r>
      <w:r w:rsidRPr="008C63DC">
        <w:rPr>
          <w:rFonts w:ascii="Times New Roman" w:hAnsi="Times New Roman"/>
          <w:b/>
          <w:color w:val="000000"/>
        </w:rPr>
        <w:t xml:space="preserve">Сколько сигналов у пешеходного светофора? </w:t>
      </w:r>
    </w:p>
    <w:p w:rsidR="00322899" w:rsidRPr="008C63DC" w:rsidRDefault="00322899" w:rsidP="00322899"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А. </w:t>
      </w:r>
      <w:r>
        <w:rPr>
          <w:rFonts w:ascii="Times New Roman" w:hAnsi="Times New Roman"/>
          <w:color w:val="000000"/>
        </w:rPr>
        <w:t>Два</w:t>
      </w:r>
      <w:r>
        <w:rPr>
          <w:rFonts w:ascii="Times New Roman" w:hAnsi="Times New Roman"/>
          <w:b/>
          <w:color w:val="000000"/>
        </w:rPr>
        <w:t xml:space="preserve">          Б. </w:t>
      </w:r>
      <w:r w:rsidRPr="00AC22F0">
        <w:rPr>
          <w:rFonts w:ascii="Times New Roman" w:hAnsi="Times New Roman"/>
          <w:color w:val="000000"/>
        </w:rPr>
        <w:t xml:space="preserve">Три </w:t>
      </w:r>
      <w:r>
        <w:rPr>
          <w:rFonts w:ascii="Times New Roman" w:hAnsi="Times New Roman"/>
          <w:b/>
          <w:color w:val="000000"/>
        </w:rPr>
        <w:t xml:space="preserve">             В. </w:t>
      </w:r>
      <w:r w:rsidRPr="00AC22F0">
        <w:rPr>
          <w:rFonts w:ascii="Times New Roman" w:hAnsi="Times New Roman"/>
          <w:color w:val="000000"/>
        </w:rPr>
        <w:t>Четыре</w:t>
      </w:r>
    </w:p>
    <w:p w:rsidR="00322899" w:rsidRPr="008C63DC" w:rsidRDefault="00322899" w:rsidP="00322899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5. </w:t>
      </w:r>
      <w:r w:rsidRPr="00E2549C">
        <w:rPr>
          <w:rFonts w:ascii="Times New Roman" w:hAnsi="Times New Roman"/>
          <w:b/>
          <w:color w:val="000000"/>
        </w:rPr>
        <w:t>Как могут наказать человека, который портит дорожные знаки?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AE3166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Н</w:t>
      </w:r>
      <w:r w:rsidRPr="00E2549C">
        <w:rPr>
          <w:rFonts w:ascii="Times New Roman" w:hAnsi="Times New Roman"/>
          <w:color w:val="000000"/>
        </w:rPr>
        <w:t>икак;</w:t>
      </w:r>
      <w:r w:rsidRPr="00AE3166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О</w:t>
      </w:r>
      <w:r w:rsidRPr="00E2549C">
        <w:rPr>
          <w:rFonts w:ascii="Times New Roman" w:hAnsi="Times New Roman"/>
          <w:color w:val="000000"/>
        </w:rPr>
        <w:t>штрафовать;</w:t>
      </w:r>
      <w:r w:rsidRPr="00AE3166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П</w:t>
      </w:r>
      <w:r w:rsidRPr="00E2549C">
        <w:rPr>
          <w:rFonts w:ascii="Times New Roman" w:hAnsi="Times New Roman"/>
          <w:color w:val="000000"/>
        </w:rPr>
        <w:t>осадить в тюрьму.</w:t>
      </w:r>
    </w:p>
    <w:p w:rsidR="00322899" w:rsidRPr="00E2549C" w:rsidRDefault="00322899" w:rsidP="00322899">
      <w:pPr>
        <w:spacing w:after="0" w:line="240" w:lineRule="auto"/>
        <w:ind w:left="300"/>
        <w:rPr>
          <w:rFonts w:ascii="Times New Roman" w:hAnsi="Times New Roman"/>
          <w:color w:val="000000"/>
        </w:rPr>
      </w:pPr>
    </w:p>
    <w:p w:rsidR="00322899" w:rsidRPr="008C63DC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8C63DC">
        <w:rPr>
          <w:rFonts w:ascii="Times New Roman" w:hAnsi="Times New Roman"/>
          <w:b/>
          <w:color w:val="000000"/>
        </w:rPr>
        <w:t>Где разрешается кататься на санках или лыжах?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П</w:t>
      </w:r>
      <w:r w:rsidRPr="00E2549C">
        <w:rPr>
          <w:rFonts w:ascii="Times New Roman" w:hAnsi="Times New Roman"/>
          <w:color w:val="000000"/>
        </w:rPr>
        <w:t>о дороге, предназначенной для пешеходов;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П</w:t>
      </w:r>
      <w:r w:rsidRPr="00E2549C">
        <w:rPr>
          <w:rFonts w:ascii="Times New Roman" w:hAnsi="Times New Roman"/>
          <w:color w:val="000000"/>
        </w:rPr>
        <w:t>о правой стороне проезжей части;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 xml:space="preserve">. В </w:t>
      </w:r>
      <w:r w:rsidRPr="00E2549C">
        <w:rPr>
          <w:rFonts w:ascii="Times New Roman" w:hAnsi="Times New Roman"/>
          <w:color w:val="000000"/>
        </w:rPr>
        <w:t>специально отведенных местах.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Pr="008C63DC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8C63DC">
        <w:rPr>
          <w:rFonts w:ascii="Times New Roman" w:hAnsi="Times New Roman"/>
          <w:b/>
          <w:color w:val="000000"/>
        </w:rPr>
        <w:t>Где следует переходить дорогу, если нет знака «пешеходный переход»?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Н</w:t>
      </w:r>
      <w:r w:rsidRPr="00E2549C">
        <w:rPr>
          <w:rFonts w:ascii="Times New Roman" w:hAnsi="Times New Roman"/>
          <w:color w:val="000000"/>
        </w:rPr>
        <w:t>а перекрестке по линии тротуаров или обочины;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 xml:space="preserve">. В </w:t>
      </w:r>
      <w:r w:rsidRPr="00E2549C">
        <w:rPr>
          <w:rFonts w:ascii="Times New Roman" w:hAnsi="Times New Roman"/>
          <w:color w:val="000000"/>
        </w:rPr>
        <w:t>любом месте, если по близости нет перекрестка и дорога просматривается в обе стороны;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В</w:t>
      </w:r>
      <w:r w:rsidRPr="00E2549C">
        <w:rPr>
          <w:rFonts w:ascii="Times New Roman" w:hAnsi="Times New Roman"/>
          <w:color w:val="000000"/>
        </w:rPr>
        <w:t xml:space="preserve">о всех вышеперечисленных случаях. 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Pr="00E2549C" w:rsidRDefault="00322899" w:rsidP="00322899">
      <w:pPr>
        <w:numPr>
          <w:ilvl w:val="0"/>
          <w:numId w:val="32"/>
        </w:numPr>
        <w:tabs>
          <w:tab w:val="num" w:pos="0"/>
          <w:tab w:val="left" w:pos="284"/>
        </w:tabs>
        <w:spacing w:after="0" w:line="240" w:lineRule="auto"/>
        <w:ind w:left="0" w:firstLine="4"/>
        <w:rPr>
          <w:rFonts w:ascii="Times New Roman" w:hAnsi="Times New Roman"/>
          <w:b/>
          <w:color w:val="000000"/>
        </w:rPr>
      </w:pPr>
      <w:r w:rsidRPr="00E2549C">
        <w:rPr>
          <w:rFonts w:ascii="Times New Roman" w:hAnsi="Times New Roman"/>
          <w:b/>
          <w:color w:val="000000"/>
        </w:rPr>
        <w:t>В каком случае разрешается переходить дорогу в произвольном месте?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В</w:t>
      </w:r>
      <w:r w:rsidRPr="00E2549C">
        <w:rPr>
          <w:rFonts w:ascii="Times New Roman" w:hAnsi="Times New Roman"/>
          <w:color w:val="000000"/>
        </w:rPr>
        <w:t>сегда, если это безопасно;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Е</w:t>
      </w:r>
      <w:r w:rsidRPr="00E2549C">
        <w:rPr>
          <w:rFonts w:ascii="Times New Roman" w:hAnsi="Times New Roman"/>
          <w:color w:val="000000"/>
        </w:rPr>
        <w:t>сли в зоне видимости нет перекрестка или пешеходного перехода и дорога хорошо просма</w:t>
      </w:r>
      <w:r w:rsidRPr="00E2549C">
        <w:rPr>
          <w:rFonts w:ascii="Times New Roman" w:hAnsi="Times New Roman"/>
          <w:color w:val="000000"/>
        </w:rPr>
        <w:t>т</w:t>
      </w:r>
      <w:r w:rsidRPr="00E2549C">
        <w:rPr>
          <w:rFonts w:ascii="Times New Roman" w:hAnsi="Times New Roman"/>
          <w:color w:val="000000"/>
        </w:rPr>
        <w:t>ривается в обе стороны;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8C63DC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В</w:t>
      </w:r>
      <w:r w:rsidRPr="00E2549C">
        <w:rPr>
          <w:rFonts w:ascii="Times New Roman" w:hAnsi="Times New Roman"/>
          <w:color w:val="000000"/>
        </w:rPr>
        <w:t xml:space="preserve"> произвольном месте переходить дорогу нельзя.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Pr="00E2549C" w:rsidRDefault="00322899" w:rsidP="00322899">
      <w:pPr>
        <w:numPr>
          <w:ilvl w:val="0"/>
          <w:numId w:val="32"/>
        </w:numPr>
        <w:tabs>
          <w:tab w:val="num" w:pos="0"/>
          <w:tab w:val="left" w:pos="284"/>
        </w:tabs>
        <w:spacing w:after="0" w:line="240" w:lineRule="auto"/>
        <w:ind w:left="0" w:firstLine="4"/>
        <w:rPr>
          <w:rFonts w:ascii="Times New Roman" w:hAnsi="Times New Roman"/>
          <w:b/>
          <w:color w:val="000000"/>
        </w:rPr>
      </w:pPr>
      <w:r w:rsidRPr="00E2549C">
        <w:rPr>
          <w:rFonts w:ascii="Times New Roman" w:hAnsi="Times New Roman"/>
          <w:b/>
          <w:color w:val="000000"/>
        </w:rPr>
        <w:t>Как должен поступить пешеход, если он, при переключении светофора на желтый сигнал, не успел дойти до середины проезжей части?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AE3166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П</w:t>
      </w:r>
      <w:r w:rsidRPr="00E2549C">
        <w:rPr>
          <w:rFonts w:ascii="Times New Roman" w:hAnsi="Times New Roman"/>
          <w:color w:val="000000"/>
        </w:rPr>
        <w:t>родолжить переход;</w:t>
      </w:r>
      <w:r w:rsidRPr="00AE3166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В</w:t>
      </w:r>
      <w:r w:rsidRPr="00E2549C">
        <w:rPr>
          <w:rFonts w:ascii="Times New Roman" w:hAnsi="Times New Roman"/>
          <w:color w:val="000000"/>
        </w:rPr>
        <w:t>ернуться обратно на тротуар;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AE3166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Д</w:t>
      </w:r>
      <w:r w:rsidRPr="00E2549C">
        <w:rPr>
          <w:rFonts w:ascii="Times New Roman" w:hAnsi="Times New Roman"/>
          <w:color w:val="000000"/>
        </w:rPr>
        <w:t xml:space="preserve">ойти до середины проезжей части и ожидать там зеленого сигнала светофора.  </w:t>
      </w:r>
    </w:p>
    <w:p w:rsidR="00322899" w:rsidRPr="00E2549C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Pr="00E2549C" w:rsidRDefault="00322899" w:rsidP="00322899">
      <w:pPr>
        <w:pStyle w:val="a8"/>
        <w:numPr>
          <w:ilvl w:val="0"/>
          <w:numId w:val="32"/>
        </w:numPr>
        <w:tabs>
          <w:tab w:val="num" w:pos="0"/>
          <w:tab w:val="left" w:pos="284"/>
          <w:tab w:val="left" w:pos="709"/>
        </w:tabs>
        <w:spacing w:after="0" w:line="240" w:lineRule="auto"/>
        <w:ind w:left="0" w:firstLine="4"/>
        <w:rPr>
          <w:rFonts w:ascii="Times New Roman" w:hAnsi="Times New Roman"/>
          <w:b/>
          <w:color w:val="000000"/>
        </w:rPr>
      </w:pPr>
      <w:r w:rsidRPr="00E2549C">
        <w:rPr>
          <w:rFonts w:ascii="Times New Roman" w:hAnsi="Times New Roman"/>
          <w:b/>
          <w:color w:val="000000"/>
        </w:rPr>
        <w:t>Разрешен ли переход дороги при желтом сигнале светофора?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  <w:r w:rsidRPr="00AE3166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>. Н</w:t>
      </w:r>
      <w:r w:rsidRPr="00E2549C">
        <w:rPr>
          <w:rFonts w:ascii="Times New Roman" w:hAnsi="Times New Roman"/>
          <w:color w:val="000000"/>
        </w:rPr>
        <w:t>ет, не разрешен;</w:t>
      </w:r>
      <w:r w:rsidRPr="00AE3166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>. Д</w:t>
      </w:r>
      <w:r w:rsidRPr="00E2549C">
        <w:rPr>
          <w:rFonts w:ascii="Times New Roman" w:hAnsi="Times New Roman"/>
          <w:color w:val="000000"/>
        </w:rPr>
        <w:t>а, разрешен;</w:t>
      </w:r>
      <w:r w:rsidRPr="00AE3166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Р</w:t>
      </w:r>
      <w:r w:rsidRPr="00E2549C">
        <w:rPr>
          <w:rFonts w:ascii="Times New Roman" w:hAnsi="Times New Roman"/>
          <w:color w:val="000000"/>
        </w:rPr>
        <w:t>азрешен, если нет автомашин.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</w:rPr>
      </w:pPr>
    </w:p>
    <w:p w:rsidR="00322899" w:rsidRPr="00AE3166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AE3166">
        <w:rPr>
          <w:rFonts w:ascii="Times New Roman" w:hAnsi="Times New Roman"/>
          <w:b/>
          <w:color w:val="000000"/>
        </w:rPr>
        <w:t>С какого возраста можно управлять велосипедом на проезжей части (при хорошем знании правил дорожного движения)?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  <w:r w:rsidRPr="00AE3166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 xml:space="preserve">. С 12 лет       </w:t>
      </w:r>
      <w:r w:rsidRPr="00AE3166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 xml:space="preserve">. С 14 лет        </w:t>
      </w:r>
      <w:r w:rsidRPr="00AE3166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С 7 лет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</w:p>
    <w:p w:rsidR="00322899" w:rsidRPr="00AE3166" w:rsidRDefault="00322899" w:rsidP="0032289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</w:rPr>
      </w:pPr>
      <w:r w:rsidRPr="00AE3166">
        <w:rPr>
          <w:rFonts w:ascii="Times New Roman" w:hAnsi="Times New Roman"/>
          <w:b/>
        </w:rPr>
        <w:t>При каком русском царе появилось выражение. «Коломенская верста»?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AE3166">
        <w:rPr>
          <w:rFonts w:ascii="Times New Roman" w:hAnsi="Times New Roman"/>
          <w:b/>
          <w:iCs/>
        </w:rPr>
        <w:t>А</w:t>
      </w:r>
      <w:r w:rsidRPr="00AE3166">
        <w:rPr>
          <w:rFonts w:ascii="Times New Roman" w:hAnsi="Times New Roman"/>
          <w:iCs/>
        </w:rPr>
        <w:t xml:space="preserve"> — при Петре I, </w:t>
      </w:r>
      <w:r w:rsidRPr="00AE3166">
        <w:rPr>
          <w:rFonts w:ascii="Times New Roman" w:hAnsi="Times New Roman"/>
          <w:b/>
          <w:iCs/>
        </w:rPr>
        <w:t>Б</w:t>
      </w:r>
      <w:r w:rsidRPr="00AE3166">
        <w:rPr>
          <w:rFonts w:ascii="Times New Roman" w:hAnsi="Times New Roman"/>
          <w:iCs/>
        </w:rPr>
        <w:t xml:space="preserve"> — И. Грозном, </w:t>
      </w:r>
      <w:r w:rsidRPr="00AE3166">
        <w:rPr>
          <w:rFonts w:ascii="Times New Roman" w:hAnsi="Times New Roman"/>
          <w:b/>
          <w:iCs/>
        </w:rPr>
        <w:t>В</w:t>
      </w:r>
      <w:r w:rsidRPr="00AE3166">
        <w:rPr>
          <w:rFonts w:ascii="Times New Roman" w:hAnsi="Times New Roman"/>
          <w:iCs/>
        </w:rPr>
        <w:t xml:space="preserve"> — Александре Михайловиче.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</w:p>
    <w:p w:rsidR="00322899" w:rsidRPr="00AE3166" w:rsidRDefault="00322899" w:rsidP="00322899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E3166">
        <w:rPr>
          <w:rFonts w:ascii="Times New Roman" w:hAnsi="Times New Roman"/>
          <w:b/>
          <w:sz w:val="24"/>
          <w:szCs w:val="24"/>
        </w:rPr>
        <w:t>Где впервые появились дорожные знаки?</w:t>
      </w:r>
    </w:p>
    <w:p w:rsidR="00322899" w:rsidRPr="00AE3166" w:rsidRDefault="00322899" w:rsidP="00322899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AE3166">
        <w:rPr>
          <w:rFonts w:ascii="Times New Roman" w:hAnsi="Times New Roman"/>
          <w:b/>
          <w:iCs/>
          <w:sz w:val="24"/>
          <w:szCs w:val="24"/>
        </w:rPr>
        <w:t>А</w:t>
      </w:r>
      <w:r w:rsidRPr="00AE3166">
        <w:rPr>
          <w:rFonts w:ascii="Times New Roman" w:hAnsi="Times New Roman"/>
          <w:iCs/>
          <w:sz w:val="24"/>
          <w:szCs w:val="24"/>
        </w:rPr>
        <w:t xml:space="preserve"> — Париж, </w:t>
      </w:r>
      <w:r w:rsidRPr="00AE3166">
        <w:rPr>
          <w:rFonts w:ascii="Times New Roman" w:hAnsi="Times New Roman"/>
          <w:b/>
          <w:iCs/>
          <w:sz w:val="24"/>
          <w:szCs w:val="24"/>
        </w:rPr>
        <w:t>Б</w:t>
      </w:r>
      <w:r w:rsidRPr="00AE3166">
        <w:rPr>
          <w:rFonts w:ascii="Times New Roman" w:hAnsi="Times New Roman"/>
          <w:iCs/>
          <w:sz w:val="24"/>
          <w:szCs w:val="24"/>
        </w:rPr>
        <w:t xml:space="preserve"> — Лондон, </w:t>
      </w:r>
      <w:r w:rsidRPr="00AE3166">
        <w:rPr>
          <w:rFonts w:ascii="Times New Roman" w:hAnsi="Times New Roman"/>
          <w:b/>
          <w:iCs/>
          <w:sz w:val="24"/>
          <w:szCs w:val="24"/>
        </w:rPr>
        <w:t xml:space="preserve">В </w:t>
      </w:r>
      <w:r w:rsidRPr="00AE3166">
        <w:rPr>
          <w:rFonts w:ascii="Times New Roman" w:hAnsi="Times New Roman"/>
          <w:iCs/>
          <w:sz w:val="24"/>
          <w:szCs w:val="24"/>
        </w:rPr>
        <w:t>— Рим.</w:t>
      </w:r>
    </w:p>
    <w:p w:rsidR="00322899" w:rsidRPr="00310B9E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310B9E">
        <w:rPr>
          <w:rFonts w:ascii="Times New Roman" w:hAnsi="Times New Roman"/>
          <w:b/>
          <w:color w:val="000000"/>
        </w:rPr>
        <w:t xml:space="preserve"> Где появился первый светофор?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  <w:r w:rsidRPr="00310B9E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 xml:space="preserve">. В Лондоне         </w:t>
      </w:r>
      <w:r w:rsidRPr="00310B9E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 xml:space="preserve">. В России          </w:t>
      </w:r>
      <w:r w:rsidRPr="00310B9E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В Гонконге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</w:p>
    <w:p w:rsidR="00322899" w:rsidRPr="00310B9E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310B9E">
        <w:rPr>
          <w:rFonts w:ascii="Times New Roman" w:hAnsi="Times New Roman"/>
          <w:b/>
          <w:color w:val="000000"/>
        </w:rPr>
        <w:t xml:space="preserve">  Какого сигнала светофора не хватает в стихотворении «Мой весёлый звонкий мяч»?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  <w:r w:rsidRPr="00310B9E">
        <w:rPr>
          <w:rFonts w:ascii="Times New Roman" w:hAnsi="Times New Roman"/>
          <w:b/>
          <w:color w:val="000000"/>
        </w:rPr>
        <w:t>А</w:t>
      </w:r>
      <w:r>
        <w:rPr>
          <w:rFonts w:ascii="Times New Roman" w:hAnsi="Times New Roman"/>
          <w:color w:val="000000"/>
        </w:rPr>
        <w:t xml:space="preserve">. Зеленого      </w:t>
      </w:r>
      <w:r w:rsidRPr="00310B9E">
        <w:rPr>
          <w:rFonts w:ascii="Times New Roman" w:hAnsi="Times New Roman"/>
          <w:b/>
          <w:color w:val="000000"/>
        </w:rPr>
        <w:t>Б</w:t>
      </w:r>
      <w:r>
        <w:rPr>
          <w:rFonts w:ascii="Times New Roman" w:hAnsi="Times New Roman"/>
          <w:color w:val="000000"/>
        </w:rPr>
        <w:t xml:space="preserve">. Красного        </w:t>
      </w:r>
      <w:r w:rsidRPr="00310B9E">
        <w:rPr>
          <w:rFonts w:ascii="Times New Roman" w:hAnsi="Times New Roman"/>
          <w:b/>
          <w:color w:val="000000"/>
        </w:rPr>
        <w:t>В</w:t>
      </w:r>
      <w:r>
        <w:rPr>
          <w:rFonts w:ascii="Times New Roman" w:hAnsi="Times New Roman"/>
          <w:color w:val="000000"/>
        </w:rPr>
        <w:t>. Жёлтого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</w:rPr>
      </w:pPr>
    </w:p>
    <w:p w:rsidR="00322899" w:rsidRPr="00831824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831824">
        <w:rPr>
          <w:rFonts w:ascii="Times New Roman" w:hAnsi="Times New Roman"/>
          <w:b/>
          <w:color w:val="000000"/>
        </w:rPr>
        <w:t>Как начинается  пословица: «….            – дальше будешь»?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</w:p>
    <w:p w:rsidR="00322899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</w:rPr>
      </w:pPr>
      <w:r w:rsidRPr="00831824">
        <w:rPr>
          <w:rFonts w:ascii="Times New Roman" w:hAnsi="Times New Roman"/>
          <w:b/>
          <w:color w:val="000000"/>
        </w:rPr>
        <w:t>О каком дорожном знаке эта загадка?</w:t>
      </w:r>
    </w:p>
    <w:p w:rsidR="00322899" w:rsidRPr="00831824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color w:val="000000"/>
        </w:rPr>
      </w:pP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Этот знак совсем несложный,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Но зато такой надежный.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Помогает он в пути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Нам дорогу перейти.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</w:rPr>
      </w:pPr>
    </w:p>
    <w:p w:rsidR="00322899" w:rsidRDefault="00322899" w:rsidP="00322899">
      <w:pPr>
        <w:pStyle w:val="a8"/>
        <w:numPr>
          <w:ilvl w:val="0"/>
          <w:numId w:val="32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</w:rPr>
      </w:pPr>
      <w:r w:rsidRPr="00831824">
        <w:rPr>
          <w:rFonts w:ascii="Times New Roman" w:hAnsi="Times New Roman"/>
          <w:b/>
          <w:color w:val="000000"/>
        </w:rPr>
        <w:t>Как называется этот знак?</w:t>
      </w:r>
    </w:p>
    <w:p w:rsidR="00322899" w:rsidRPr="00831824" w:rsidRDefault="00322899" w:rsidP="00322899">
      <w:pPr>
        <w:pStyle w:val="a8"/>
        <w:tabs>
          <w:tab w:val="left" w:pos="284"/>
        </w:tabs>
        <w:spacing w:after="0" w:line="240" w:lineRule="auto"/>
        <w:ind w:left="660"/>
        <w:rPr>
          <w:rFonts w:ascii="Times New Roman" w:hAnsi="Times New Roman"/>
          <w:b/>
          <w:color w:val="000000"/>
        </w:rPr>
      </w:pPr>
    </w:p>
    <w:tbl>
      <w:tblPr>
        <w:tblW w:w="0" w:type="auto"/>
        <w:tblInd w:w="660" w:type="dxa"/>
        <w:tblLook w:val="04A0"/>
      </w:tblPr>
      <w:tblGrid>
        <w:gridCol w:w="909"/>
        <w:gridCol w:w="6188"/>
      </w:tblGrid>
      <w:tr w:rsidR="00322899" w:rsidRPr="00831824" w:rsidTr="00285679">
        <w:tc>
          <w:tcPr>
            <w:tcW w:w="866" w:type="dxa"/>
          </w:tcPr>
          <w:p w:rsidR="00322899" w:rsidRPr="00831824" w:rsidRDefault="00322899" w:rsidP="00285679">
            <w:pPr>
              <w:pStyle w:val="a8"/>
              <w:tabs>
                <w:tab w:val="left" w:pos="284"/>
              </w:tabs>
              <w:spacing w:after="0" w:line="240" w:lineRule="auto"/>
              <w:ind w:left="0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0055" cy="379730"/>
                  <wp:effectExtent l="0" t="0" r="0" b="1270"/>
                  <wp:docPr id="2" name="Рисунок 2" descr="http://opencenter.ru/pdd/image/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7" descr="http://opencenter.ru/pdd/image/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8" w:type="dxa"/>
          </w:tcPr>
          <w:p w:rsidR="00322899" w:rsidRPr="00831824" w:rsidRDefault="00322899" w:rsidP="00285679">
            <w:pPr>
              <w:pStyle w:val="a8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А.</w:t>
            </w:r>
            <w:r w:rsidRPr="00831824">
              <w:rPr>
                <w:rFonts w:ascii="Times New Roman" w:hAnsi="Times New Roman"/>
                <w:noProof/>
              </w:rPr>
              <w:t>Ура! Закончились уроки!</w:t>
            </w:r>
          </w:p>
          <w:p w:rsidR="00322899" w:rsidRPr="00831824" w:rsidRDefault="00322899" w:rsidP="00285679">
            <w:pPr>
              <w:pStyle w:val="a8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Б. </w:t>
            </w:r>
            <w:r w:rsidRPr="00831824">
              <w:rPr>
                <w:rFonts w:ascii="Times New Roman" w:hAnsi="Times New Roman"/>
                <w:noProof/>
              </w:rPr>
              <w:t>Внимание: дети!</w:t>
            </w:r>
          </w:p>
          <w:p w:rsidR="00322899" w:rsidRPr="00831824" w:rsidRDefault="00322899" w:rsidP="00285679">
            <w:pPr>
              <w:pStyle w:val="a8"/>
              <w:tabs>
                <w:tab w:val="left" w:pos="284"/>
              </w:tabs>
              <w:spacing w:after="0" w:line="240" w:lineRule="auto"/>
              <w:ind w:left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В. </w:t>
            </w:r>
            <w:r w:rsidRPr="00831824">
              <w:rPr>
                <w:rFonts w:ascii="Times New Roman" w:hAnsi="Times New Roman"/>
                <w:noProof/>
              </w:rPr>
              <w:t>Побежали-побежали</w:t>
            </w:r>
          </w:p>
        </w:tc>
      </w:tr>
    </w:tbl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660"/>
        <w:rPr>
          <w:noProof/>
        </w:rPr>
      </w:pPr>
    </w:p>
    <w:p w:rsidR="00322899" w:rsidRDefault="00322899" w:rsidP="003228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 xml:space="preserve">Олимпиада по Правилам дорожного движения. </w:t>
      </w:r>
    </w:p>
    <w:p w:rsidR="00322899" w:rsidRPr="00A51BA1" w:rsidRDefault="00322899" w:rsidP="003228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Категория: пешеход.</w:t>
      </w:r>
    </w:p>
    <w:p w:rsidR="00322899" w:rsidRPr="00A51BA1" w:rsidRDefault="00322899" w:rsidP="003228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3-4 класс</w:t>
      </w:r>
    </w:p>
    <w:p w:rsidR="00322899" w:rsidRPr="00A51BA1" w:rsidRDefault="00322899" w:rsidP="003228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2899" w:rsidRPr="00A51BA1" w:rsidRDefault="00322899" w:rsidP="00322899">
      <w:pPr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Что означает термин  </w:t>
      </w:r>
      <w:r w:rsidRPr="00A51BA1">
        <w:rPr>
          <w:rFonts w:ascii="Times New Roman" w:hAnsi="Times New Roman"/>
          <w:b/>
          <w:color w:val="000000"/>
          <w:sz w:val="24"/>
          <w:szCs w:val="24"/>
          <w:u w:val="single"/>
        </w:rPr>
        <w:t>«проезжая часть»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 ?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>. Расстояние между зданиями, включая тротуары;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Часть   дороги, предназначенная для движения всех участников дорожного движения;</w:t>
      </w:r>
    </w:p>
    <w:p w:rsidR="00322899" w:rsidRPr="00A51BA1" w:rsidRDefault="00322899" w:rsidP="0032289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Элемент  дороги, предназначенный для движения безрельсовых транспортных средств.</w:t>
      </w:r>
    </w:p>
    <w:p w:rsidR="00322899" w:rsidRPr="00A51BA1" w:rsidRDefault="00322899" w:rsidP="0032289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num" w:pos="0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</w:rPr>
      </w:pPr>
      <w:r w:rsidRPr="00322899">
        <w:rPr>
          <w:rFonts w:ascii="Times New Roman" w:hAnsi="Times New Roman"/>
          <w:b/>
          <w:color w:val="000000"/>
          <w:sz w:val="24"/>
          <w:szCs w:val="24"/>
        </w:rPr>
        <w:t>2.Где должны идти пешеходы в населённом пункте?</w:t>
      </w:r>
    </w:p>
    <w:p w:rsidR="00322899" w:rsidRPr="00A51BA1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А. </w:t>
      </w:r>
      <w:r w:rsidRPr="00A51BA1">
        <w:rPr>
          <w:rFonts w:ascii="Times New Roman" w:hAnsi="Times New Roman"/>
          <w:color w:val="000000"/>
          <w:sz w:val="24"/>
          <w:szCs w:val="24"/>
        </w:rPr>
        <w:t>По бордюру</w:t>
      </w:r>
    </w:p>
    <w:p w:rsidR="00322899" w:rsidRPr="00A51BA1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По тротуару</w:t>
      </w:r>
    </w:p>
    <w:p w:rsidR="00322899" w:rsidRPr="00A51BA1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По проезжей части</w:t>
      </w:r>
    </w:p>
    <w:p w:rsidR="00322899" w:rsidRPr="00A51BA1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A51BA1" w:rsidRDefault="00322899" w:rsidP="00322899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Кого называют   </w:t>
      </w:r>
      <w:r w:rsidRPr="00A51BA1">
        <w:rPr>
          <w:rFonts w:ascii="Times New Roman" w:hAnsi="Times New Roman"/>
          <w:b/>
          <w:color w:val="000000"/>
          <w:sz w:val="24"/>
          <w:szCs w:val="24"/>
          <w:u w:val="single"/>
        </w:rPr>
        <w:t>«водителем»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>. Лицо, управляющее инвалидной коляской без двигателя;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Лицо,  управляющее каким-либо транспортным средством;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Лицо, ведущее велосипед.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4.Сколько сигналов у пешеходного светофора? 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А. </w:t>
      </w:r>
      <w:r w:rsidRPr="00491774">
        <w:rPr>
          <w:rFonts w:ascii="Times New Roman" w:hAnsi="Times New Roman"/>
          <w:color w:val="000000"/>
          <w:sz w:val="24"/>
          <w:szCs w:val="24"/>
        </w:rPr>
        <w:t xml:space="preserve">Два  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Б. </w:t>
      </w:r>
      <w:r w:rsidRPr="00491774">
        <w:rPr>
          <w:rFonts w:ascii="Times New Roman" w:hAnsi="Times New Roman"/>
          <w:color w:val="000000"/>
          <w:sz w:val="24"/>
          <w:szCs w:val="24"/>
        </w:rPr>
        <w:t xml:space="preserve">Три 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 xml:space="preserve">В. </w:t>
      </w:r>
      <w:r w:rsidRPr="00491774">
        <w:rPr>
          <w:rFonts w:ascii="Times New Roman" w:hAnsi="Times New Roman"/>
          <w:color w:val="000000"/>
          <w:sz w:val="24"/>
          <w:szCs w:val="24"/>
        </w:rPr>
        <w:t>Четыре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5. Как могут наказать человека, который портит дорожные знаки?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Никак;     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Оштрафовать;    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Посадить в тюрьму.</w:t>
      </w:r>
    </w:p>
    <w:p w:rsidR="00322899" w:rsidRPr="00A51BA1" w:rsidRDefault="00322899" w:rsidP="00322899">
      <w:pPr>
        <w:spacing w:after="0" w:line="240" w:lineRule="auto"/>
        <w:ind w:left="300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ind w:left="30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6.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Где разрешается кататься на санках или лыжах?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>. По дороге, предназначенной для пешеходов;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По правой стороне проезжей части;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В специально отведенных местах.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22899">
        <w:rPr>
          <w:rFonts w:ascii="Times New Roman" w:hAnsi="Times New Roman"/>
          <w:b/>
          <w:color w:val="000000"/>
          <w:sz w:val="24"/>
          <w:szCs w:val="24"/>
        </w:rPr>
        <w:t>7.Где следует переходить дорогу, если нет знака «пешеходный переход»?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>. На перекрестке по линии тротуаров или обочины;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В любом месте, если по близости нет перекрестка и дорога просматривается в обе ст</w:t>
      </w:r>
      <w:r w:rsidRPr="00A51BA1">
        <w:rPr>
          <w:rFonts w:ascii="Times New Roman" w:hAnsi="Times New Roman"/>
          <w:color w:val="000000"/>
          <w:sz w:val="24"/>
          <w:szCs w:val="24"/>
        </w:rPr>
        <w:t>о</w:t>
      </w:r>
      <w:r w:rsidRPr="00A51BA1">
        <w:rPr>
          <w:rFonts w:ascii="Times New Roman" w:hAnsi="Times New Roman"/>
          <w:color w:val="000000"/>
          <w:sz w:val="24"/>
          <w:szCs w:val="24"/>
        </w:rPr>
        <w:t>роны;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Во всех вышеперечисленных случаях.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A51BA1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8.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>В каком случае разрешается переходить дорогу в произвольном месте?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>. Всегда, если это безопасно;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Если в зоне видимости нет перекрестка или пешеходного перехода и дорога хорошо просматривается в обе стороны;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В произвольном месте переходить дорогу нельзя.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A51BA1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>Как должен поступить пешеход, если он, при переключении светофора на желтый сигнал, не успел дойти до середины проезжей части?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Продолжить переход;                     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>. Вернуться обратно на тротуар;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Дойти до середины проезжей части и ожидать там зеленого сигнала светофора. 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num" w:pos="0"/>
          <w:tab w:val="left" w:pos="284"/>
          <w:tab w:val="left" w:pos="709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Разрешен ли переход дороги при желтом сигнале светофора?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Нет, не разрешен;        </w:t>
      </w:r>
    </w:p>
    <w:p w:rsidR="00322899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Да, разрешен;     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Разрешен, если нет автомашин.</w:t>
      </w:r>
    </w:p>
    <w:p w:rsidR="00322899" w:rsidRPr="00A51BA1" w:rsidRDefault="00322899" w:rsidP="0032289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С какого возраста можно управлять велосипедом на проезжей части (при хор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шем знании правил дорожного движения)?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С 12 лет       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С 14 лет        </w:t>
      </w: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С 7 лет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</w:t>
      </w:r>
      <w:r w:rsidRPr="00322899">
        <w:rPr>
          <w:rFonts w:ascii="Times New Roman" w:hAnsi="Times New Roman"/>
          <w:b/>
          <w:sz w:val="24"/>
          <w:szCs w:val="24"/>
        </w:rPr>
        <w:t>При каком русском царе появилось выражение. «Коломенская верста»?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iCs/>
          <w:sz w:val="24"/>
          <w:szCs w:val="24"/>
        </w:rPr>
        <w:t xml:space="preserve"> — при Петре I,    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И. Грозном,     </w:t>
      </w:r>
    </w:p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iCs/>
          <w:sz w:val="24"/>
          <w:szCs w:val="24"/>
        </w:rPr>
        <w:t xml:space="preserve"> — Александре Михайловиче.</w:t>
      </w:r>
    </w:p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22899" w:rsidRP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 w:rsidRPr="00322899">
        <w:rPr>
          <w:rFonts w:ascii="Times New Roman" w:hAnsi="Times New Roman"/>
          <w:b/>
          <w:sz w:val="24"/>
          <w:szCs w:val="24"/>
        </w:rPr>
        <w:t>Где впервые появились дорожные знаки?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iCs/>
          <w:sz w:val="24"/>
          <w:szCs w:val="24"/>
        </w:rPr>
        <w:t xml:space="preserve"> — Париж,   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Лондон,    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 xml:space="preserve">В </w:t>
      </w:r>
      <w:r w:rsidRPr="00A51BA1">
        <w:rPr>
          <w:rFonts w:ascii="Times New Roman" w:hAnsi="Times New Roman"/>
          <w:iCs/>
          <w:sz w:val="24"/>
          <w:szCs w:val="24"/>
        </w:rPr>
        <w:t>— Рим.</w:t>
      </w:r>
    </w:p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 xml:space="preserve"> Где появился первый светофор?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В Лондоне        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В России          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В Гонконге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 xml:space="preserve">  Какого сигнала светофора не хватает в стихотворении «Мой весёлый звонкий мяч»?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Зеленого      </w:t>
      </w:r>
    </w:p>
    <w:p w:rsidR="00322899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Б</w:t>
      </w:r>
      <w:r w:rsidRPr="00A51BA1">
        <w:rPr>
          <w:rFonts w:ascii="Times New Roman" w:hAnsi="Times New Roman"/>
          <w:color w:val="000000"/>
          <w:sz w:val="24"/>
          <w:szCs w:val="24"/>
        </w:rPr>
        <w:t xml:space="preserve">. Красного       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В</w:t>
      </w:r>
      <w:r w:rsidRPr="00A51BA1">
        <w:rPr>
          <w:rFonts w:ascii="Times New Roman" w:hAnsi="Times New Roman"/>
          <w:color w:val="000000"/>
          <w:sz w:val="24"/>
          <w:szCs w:val="24"/>
        </w:rPr>
        <w:t>. Жёлтого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16.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Как начинается  пословица: «….            – дальше будешь»?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</w:p>
    <w:p w:rsidR="00322899" w:rsidRPr="00322899" w:rsidRDefault="00322899" w:rsidP="00322899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17.</w:t>
      </w:r>
      <w:r w:rsidRPr="00322899">
        <w:rPr>
          <w:rFonts w:ascii="Times New Roman" w:hAnsi="Times New Roman"/>
          <w:b/>
          <w:color w:val="000000"/>
          <w:sz w:val="24"/>
          <w:szCs w:val="24"/>
        </w:rPr>
        <w:t>О каком дорожном знаке эта загадка?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  <w:t>Этот знак совсем несложный,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  <w:t>Но зато такой надежный.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  <w:t>Помогает он в пути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</w:r>
      <w:r w:rsidRPr="00A51BA1">
        <w:rPr>
          <w:rFonts w:ascii="Times New Roman" w:hAnsi="Times New Roman"/>
          <w:color w:val="000000"/>
          <w:sz w:val="24"/>
          <w:szCs w:val="24"/>
        </w:rPr>
        <w:tab/>
        <w:t>Нам дорогу перейти.</w:t>
      </w:r>
    </w:p>
    <w:p w:rsidR="00322899" w:rsidRPr="00A51BA1" w:rsidRDefault="00322899" w:rsidP="00322899">
      <w:pPr>
        <w:pStyle w:val="a8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</w:p>
    <w:p w:rsidR="00322899" w:rsidRPr="00A51BA1" w:rsidRDefault="00322899" w:rsidP="00322899">
      <w:pPr>
        <w:rPr>
          <w:rFonts w:ascii="Times New Roman" w:hAnsi="Times New Roman"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18</w:t>
      </w:r>
      <w:r w:rsidRPr="00A51BA1">
        <w:rPr>
          <w:rFonts w:ascii="Times New Roman" w:hAnsi="Times New Roman"/>
          <w:sz w:val="24"/>
          <w:szCs w:val="24"/>
        </w:rPr>
        <w:t xml:space="preserve">. </w:t>
      </w:r>
      <w:r w:rsidRPr="00A51BA1">
        <w:rPr>
          <w:rFonts w:ascii="Times New Roman" w:hAnsi="Times New Roman"/>
          <w:b/>
          <w:bCs/>
          <w:sz w:val="24"/>
          <w:szCs w:val="24"/>
        </w:rPr>
        <w:t>О чем информирует водителя и пешехода следующий знак?</w:t>
      </w:r>
    </w:p>
    <w:tbl>
      <w:tblPr>
        <w:tblW w:w="0" w:type="auto"/>
        <w:tblLook w:val="04A0"/>
      </w:tblPr>
      <w:tblGrid>
        <w:gridCol w:w="909"/>
        <w:gridCol w:w="6897"/>
      </w:tblGrid>
      <w:tr w:rsidR="00322899" w:rsidRPr="00A51BA1" w:rsidTr="00285679">
        <w:tc>
          <w:tcPr>
            <w:tcW w:w="817" w:type="dxa"/>
            <w:hideMark/>
          </w:tcPr>
          <w:p w:rsidR="00322899" w:rsidRPr="00A51BA1" w:rsidRDefault="00322899" w:rsidP="002856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0055" cy="379730"/>
                  <wp:effectExtent l="0" t="0" r="0" b="1270"/>
                  <wp:docPr id="3" name="Рисунок 3" descr="http://opencenter.ru/pdd/image/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7" descr="http://opencenter.ru/pdd/image/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97" w:type="dxa"/>
            <w:hideMark/>
          </w:tcPr>
          <w:p w:rsidR="00322899" w:rsidRPr="00A51BA1" w:rsidRDefault="00322899" w:rsidP="002856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1BA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. Участок дороги вблизи детского учреждения (школы, озд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о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ровительного лагеря и тому подобного), на проезжей части к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о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торого возможно появление детей.</w:t>
            </w:r>
            <w:r w:rsidRPr="00A51BA1">
              <w:rPr>
                <w:rFonts w:ascii="Times New Roman" w:hAnsi="Times New Roman"/>
                <w:sz w:val="24"/>
                <w:szCs w:val="24"/>
              </w:rPr>
              <w:br/>
            </w:r>
            <w:r w:rsidRPr="00A51BA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. Участок дороги на проезжей части, по которому можно б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>е</w:t>
            </w:r>
            <w:r w:rsidRPr="00A51BA1">
              <w:rPr>
                <w:rFonts w:ascii="Times New Roman" w:hAnsi="Times New Roman"/>
                <w:sz w:val="24"/>
                <w:szCs w:val="24"/>
              </w:rPr>
              <w:t xml:space="preserve">гать. </w:t>
            </w:r>
            <w:r w:rsidRPr="00A51BA1">
              <w:rPr>
                <w:rFonts w:ascii="Times New Roman" w:hAnsi="Times New Roman"/>
                <w:sz w:val="24"/>
                <w:szCs w:val="24"/>
              </w:rPr>
              <w:br/>
            </w:r>
            <w:r w:rsidRPr="001E7D5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 Ура! Уроки закончились!</w:t>
            </w:r>
          </w:p>
        </w:tc>
      </w:tr>
    </w:tbl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19. Как называется, с точки зрения ПДД, лицо, ведущее по дороге санки?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iCs/>
          <w:sz w:val="24"/>
          <w:szCs w:val="24"/>
        </w:rPr>
        <w:t xml:space="preserve"> — пешеход;      </w:t>
      </w:r>
    </w:p>
    <w:p w:rsidR="00322899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водитель;         </w:t>
      </w:r>
    </w:p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iCs/>
          <w:sz w:val="24"/>
          <w:szCs w:val="24"/>
        </w:rPr>
        <w:t xml:space="preserve"> — дорожный рабочий.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20. Являются ли «дорожные рабочие», работающие на дороге, участниками доро</w:t>
      </w:r>
      <w:r w:rsidRPr="00A51BA1">
        <w:rPr>
          <w:rFonts w:ascii="Times New Roman" w:hAnsi="Times New Roman"/>
          <w:b/>
          <w:sz w:val="24"/>
          <w:szCs w:val="24"/>
        </w:rPr>
        <w:t>ж</w:t>
      </w:r>
      <w:r w:rsidRPr="00A51BA1">
        <w:rPr>
          <w:rFonts w:ascii="Times New Roman" w:hAnsi="Times New Roman"/>
          <w:b/>
          <w:sz w:val="24"/>
          <w:szCs w:val="24"/>
        </w:rPr>
        <w:t>ного движения?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iCs/>
          <w:sz w:val="24"/>
          <w:szCs w:val="24"/>
        </w:rPr>
        <w:t xml:space="preserve"> — нет;          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да;       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iCs/>
          <w:sz w:val="24"/>
          <w:szCs w:val="24"/>
        </w:rPr>
        <w:t xml:space="preserve"> — да, т.к. работают на дорогах.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21. Какого цвета были первые дорожные знаки?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iCs/>
          <w:sz w:val="24"/>
          <w:szCs w:val="24"/>
        </w:rPr>
        <w:t xml:space="preserve"> — красного,       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черного,        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iCs/>
          <w:sz w:val="24"/>
          <w:szCs w:val="24"/>
        </w:rPr>
        <w:t xml:space="preserve"> — белого.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85679">
        <w:rPr>
          <w:rFonts w:ascii="Times New Roman" w:hAnsi="Times New Roman"/>
          <w:b/>
          <w:iCs/>
          <w:sz w:val="24"/>
          <w:szCs w:val="24"/>
        </w:rPr>
        <w:t>22.</w:t>
      </w:r>
      <w:r w:rsidRPr="00A51BA1">
        <w:rPr>
          <w:rFonts w:ascii="Times New Roman" w:hAnsi="Times New Roman"/>
          <w:b/>
          <w:bCs/>
          <w:sz w:val="24"/>
          <w:szCs w:val="24"/>
        </w:rPr>
        <w:t xml:space="preserve"> Какого цвета применяются световые сигналы в светофорах?</w:t>
      </w:r>
      <w:r w:rsidRPr="00A51BA1">
        <w:rPr>
          <w:rFonts w:ascii="Times New Roman" w:hAnsi="Times New Roman"/>
          <w:sz w:val="24"/>
          <w:szCs w:val="24"/>
        </w:rPr>
        <w:br/>
      </w:r>
      <w:r w:rsidRPr="00A51BA1">
        <w:rPr>
          <w:rFonts w:ascii="Times New Roman" w:hAnsi="Times New Roman"/>
          <w:b/>
          <w:sz w:val="24"/>
          <w:szCs w:val="24"/>
        </w:rPr>
        <w:t>А</w:t>
      </w:r>
      <w:r w:rsidRPr="00A51BA1">
        <w:rPr>
          <w:rFonts w:ascii="Times New Roman" w:hAnsi="Times New Roman"/>
          <w:sz w:val="24"/>
          <w:szCs w:val="24"/>
        </w:rPr>
        <w:t>. В светофорах применяются световые сигналы зеленого, желтого, красного и бело-лунного цвета.</w:t>
      </w:r>
      <w:r w:rsidRPr="00A51BA1">
        <w:rPr>
          <w:rFonts w:ascii="Times New Roman" w:hAnsi="Times New Roman"/>
          <w:sz w:val="24"/>
          <w:szCs w:val="24"/>
        </w:rPr>
        <w:br/>
      </w:r>
      <w:r w:rsidRPr="00A51BA1">
        <w:rPr>
          <w:rFonts w:ascii="Times New Roman" w:hAnsi="Times New Roman"/>
          <w:b/>
          <w:sz w:val="24"/>
          <w:szCs w:val="24"/>
        </w:rPr>
        <w:t>Б</w:t>
      </w:r>
      <w:r w:rsidRPr="00A51BA1">
        <w:rPr>
          <w:rFonts w:ascii="Times New Roman" w:hAnsi="Times New Roman"/>
          <w:sz w:val="24"/>
          <w:szCs w:val="24"/>
        </w:rPr>
        <w:t>.  В светофорах применяются световые сигналы зеленого, желтого, красного цвета.</w:t>
      </w:r>
      <w:r w:rsidRPr="00A51BA1">
        <w:rPr>
          <w:rFonts w:ascii="Times New Roman" w:hAnsi="Times New Roman"/>
          <w:sz w:val="24"/>
          <w:szCs w:val="24"/>
        </w:rPr>
        <w:br/>
      </w:r>
      <w:r w:rsidRPr="00A51BA1">
        <w:rPr>
          <w:rFonts w:ascii="Times New Roman" w:hAnsi="Times New Roman"/>
          <w:b/>
          <w:sz w:val="24"/>
          <w:szCs w:val="24"/>
        </w:rPr>
        <w:t>В</w:t>
      </w:r>
      <w:r w:rsidRPr="00A51BA1">
        <w:rPr>
          <w:rFonts w:ascii="Times New Roman" w:hAnsi="Times New Roman"/>
          <w:sz w:val="24"/>
          <w:szCs w:val="24"/>
        </w:rPr>
        <w:t>. В светофорах применяются световые сигналы зеленого, желтого, красного и синего цвета.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51BA1">
        <w:rPr>
          <w:rFonts w:ascii="Times New Roman" w:hAnsi="Times New Roman"/>
          <w:b/>
          <w:color w:val="000000"/>
          <w:sz w:val="24"/>
          <w:szCs w:val="24"/>
        </w:rPr>
        <w:t>23</w:t>
      </w:r>
      <w:r>
        <w:rPr>
          <w:rFonts w:ascii="Times New Roman" w:hAnsi="Times New Roman"/>
          <w:color w:val="000000"/>
          <w:sz w:val="24"/>
          <w:szCs w:val="24"/>
        </w:rPr>
        <w:t>В какой стране впервые установлен светофор для пешеходов</w:t>
      </w:r>
      <w:r w:rsidRPr="00A51BA1">
        <w:rPr>
          <w:rFonts w:ascii="Times New Roman" w:hAnsi="Times New Roman"/>
          <w:b/>
          <w:sz w:val="24"/>
          <w:szCs w:val="24"/>
        </w:rPr>
        <w:t>?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 xml:space="preserve">А </w:t>
      </w:r>
      <w:r w:rsidRPr="00A51BA1">
        <w:rPr>
          <w:rFonts w:ascii="Times New Roman" w:hAnsi="Times New Roman"/>
          <w:iCs/>
          <w:sz w:val="24"/>
          <w:szCs w:val="24"/>
        </w:rPr>
        <w:t xml:space="preserve">— </w:t>
      </w:r>
      <w:r>
        <w:rPr>
          <w:rFonts w:ascii="Times New Roman" w:hAnsi="Times New Roman"/>
          <w:iCs/>
          <w:sz w:val="24"/>
          <w:szCs w:val="24"/>
        </w:rPr>
        <w:t>США</w:t>
      </w:r>
      <w:r w:rsidRPr="00A51BA1">
        <w:rPr>
          <w:rFonts w:ascii="Times New Roman" w:hAnsi="Times New Roman"/>
          <w:iCs/>
          <w:sz w:val="24"/>
          <w:szCs w:val="24"/>
        </w:rPr>
        <w:t xml:space="preserve">; 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</w:t>
      </w:r>
      <w:r>
        <w:rPr>
          <w:rFonts w:ascii="Times New Roman" w:hAnsi="Times New Roman"/>
          <w:iCs/>
          <w:sz w:val="24"/>
          <w:szCs w:val="24"/>
        </w:rPr>
        <w:t>Франция</w:t>
      </w:r>
      <w:r w:rsidRPr="00A51BA1">
        <w:rPr>
          <w:rFonts w:ascii="Times New Roman" w:hAnsi="Times New Roman"/>
          <w:iCs/>
          <w:sz w:val="24"/>
          <w:szCs w:val="24"/>
        </w:rPr>
        <w:t xml:space="preserve">; 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iCs/>
          <w:sz w:val="24"/>
          <w:szCs w:val="24"/>
        </w:rPr>
        <w:t xml:space="preserve"> — </w:t>
      </w:r>
      <w:r>
        <w:rPr>
          <w:rFonts w:ascii="Times New Roman" w:hAnsi="Times New Roman"/>
          <w:iCs/>
          <w:sz w:val="24"/>
          <w:szCs w:val="24"/>
        </w:rPr>
        <w:t>Япония</w:t>
      </w:r>
      <w:r w:rsidRPr="00A51BA1">
        <w:rPr>
          <w:rFonts w:ascii="Times New Roman" w:hAnsi="Times New Roman"/>
          <w:iCs/>
          <w:sz w:val="24"/>
          <w:szCs w:val="24"/>
        </w:rPr>
        <w:t>.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24. Какой стороны движения на тротуаре должны придерживаться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1BA1">
        <w:rPr>
          <w:rFonts w:ascii="Times New Roman" w:hAnsi="Times New Roman"/>
          <w:b/>
          <w:sz w:val="24"/>
          <w:szCs w:val="24"/>
        </w:rPr>
        <w:t>пешеходы?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А</w:t>
      </w:r>
      <w:r w:rsidRPr="00A51BA1">
        <w:rPr>
          <w:rFonts w:ascii="Times New Roman" w:hAnsi="Times New Roman"/>
          <w:b/>
          <w:bCs/>
          <w:sz w:val="24"/>
          <w:szCs w:val="24"/>
        </w:rPr>
        <w:t xml:space="preserve">— </w:t>
      </w:r>
      <w:r w:rsidRPr="00A51BA1">
        <w:rPr>
          <w:rFonts w:ascii="Times New Roman" w:hAnsi="Times New Roman"/>
          <w:iCs/>
          <w:sz w:val="24"/>
          <w:szCs w:val="24"/>
        </w:rPr>
        <w:t xml:space="preserve">левой; </w:t>
      </w:r>
    </w:p>
    <w:p w:rsidR="00285679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Б</w:t>
      </w:r>
      <w:r w:rsidRPr="00A51BA1">
        <w:rPr>
          <w:rFonts w:ascii="Times New Roman" w:hAnsi="Times New Roman"/>
          <w:iCs/>
          <w:sz w:val="24"/>
          <w:szCs w:val="24"/>
        </w:rPr>
        <w:t xml:space="preserve"> — правой; 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51BA1">
        <w:rPr>
          <w:rFonts w:ascii="Times New Roman" w:hAnsi="Times New Roman"/>
          <w:b/>
          <w:iCs/>
          <w:sz w:val="24"/>
          <w:szCs w:val="24"/>
        </w:rPr>
        <w:t>В</w:t>
      </w:r>
      <w:r w:rsidRPr="00A51BA1">
        <w:rPr>
          <w:rFonts w:ascii="Times New Roman" w:hAnsi="Times New Roman"/>
          <w:b/>
          <w:bCs/>
          <w:sz w:val="24"/>
          <w:szCs w:val="24"/>
        </w:rPr>
        <w:t xml:space="preserve">— </w:t>
      </w:r>
      <w:r w:rsidRPr="00A51BA1">
        <w:rPr>
          <w:rFonts w:ascii="Times New Roman" w:hAnsi="Times New Roman"/>
          <w:iCs/>
          <w:sz w:val="24"/>
          <w:szCs w:val="24"/>
        </w:rPr>
        <w:t>любой.</w:t>
      </w:r>
    </w:p>
    <w:p w:rsidR="00285679" w:rsidRPr="00A51BA1" w:rsidRDefault="00285679" w:rsidP="0028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679" w:rsidRPr="00A51BA1" w:rsidRDefault="00285679" w:rsidP="0028567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85679" w:rsidRDefault="00285679" w:rsidP="002856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E7D51">
        <w:rPr>
          <w:rFonts w:ascii="Times New Roman" w:hAnsi="Times New Roman"/>
          <w:b/>
          <w:sz w:val="24"/>
          <w:szCs w:val="24"/>
        </w:rPr>
        <w:t>25</w:t>
      </w:r>
      <w:r w:rsidRPr="001E7D51">
        <w:rPr>
          <w:rFonts w:ascii="Times New Roman" w:hAnsi="Times New Roman"/>
          <w:sz w:val="24"/>
          <w:szCs w:val="24"/>
        </w:rPr>
        <w:t xml:space="preserve">. </w:t>
      </w:r>
      <w:r w:rsidRPr="001E7D51">
        <w:rPr>
          <w:rFonts w:ascii="Times New Roman" w:hAnsi="Times New Roman"/>
          <w:b/>
          <w:bCs/>
          <w:sz w:val="24"/>
          <w:szCs w:val="24"/>
        </w:rPr>
        <w:t xml:space="preserve">Можно ли перевозить детей до 12-летнего возраста на </w:t>
      </w:r>
      <w:r>
        <w:rPr>
          <w:rFonts w:ascii="Times New Roman" w:hAnsi="Times New Roman"/>
          <w:b/>
          <w:bCs/>
          <w:sz w:val="24"/>
          <w:szCs w:val="24"/>
        </w:rPr>
        <w:t>пере</w:t>
      </w:r>
      <w:r w:rsidRPr="001E7D51">
        <w:rPr>
          <w:rFonts w:ascii="Times New Roman" w:hAnsi="Times New Roman"/>
          <w:b/>
          <w:bCs/>
          <w:sz w:val="24"/>
          <w:szCs w:val="24"/>
        </w:rPr>
        <w:t>днем сиденье</w:t>
      </w:r>
      <w:r>
        <w:rPr>
          <w:rFonts w:ascii="Times New Roman" w:hAnsi="Times New Roman"/>
          <w:b/>
          <w:bCs/>
          <w:sz w:val="24"/>
          <w:szCs w:val="24"/>
        </w:rPr>
        <w:t xml:space="preserve"> машины</w:t>
      </w:r>
      <w:r w:rsidRPr="001E7D51">
        <w:rPr>
          <w:rFonts w:ascii="Times New Roman" w:hAnsi="Times New Roman"/>
          <w:b/>
          <w:bCs/>
          <w:sz w:val="24"/>
          <w:szCs w:val="24"/>
        </w:rPr>
        <w:t>?</w:t>
      </w:r>
    </w:p>
    <w:p w:rsidR="00285679" w:rsidRDefault="00285679" w:rsidP="002856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D51">
        <w:rPr>
          <w:rFonts w:ascii="Times New Roman" w:hAnsi="Times New Roman"/>
          <w:sz w:val="24"/>
          <w:szCs w:val="24"/>
        </w:rPr>
        <w:br/>
        <w:t xml:space="preserve">А. </w:t>
      </w:r>
      <w:r>
        <w:rPr>
          <w:rFonts w:ascii="Times New Roman" w:hAnsi="Times New Roman"/>
          <w:sz w:val="24"/>
          <w:szCs w:val="24"/>
        </w:rPr>
        <w:t>Конечно, р</w:t>
      </w:r>
      <w:r w:rsidRPr="001E7D51">
        <w:rPr>
          <w:rFonts w:ascii="Times New Roman" w:hAnsi="Times New Roman"/>
          <w:sz w:val="24"/>
          <w:szCs w:val="24"/>
        </w:rPr>
        <w:t xml:space="preserve">азрешается </w:t>
      </w:r>
    </w:p>
    <w:p w:rsidR="00285679" w:rsidRDefault="00285679" w:rsidP="002856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D51">
        <w:rPr>
          <w:rFonts w:ascii="Times New Roman" w:hAnsi="Times New Roman"/>
          <w:sz w:val="24"/>
          <w:szCs w:val="24"/>
        </w:rPr>
        <w:t xml:space="preserve">Б. </w:t>
      </w:r>
      <w:r>
        <w:rPr>
          <w:rFonts w:ascii="Times New Roman" w:hAnsi="Times New Roman"/>
          <w:sz w:val="24"/>
          <w:szCs w:val="24"/>
        </w:rPr>
        <w:t>Категорически з</w:t>
      </w:r>
      <w:r w:rsidRPr="001E7D51">
        <w:rPr>
          <w:rFonts w:ascii="Times New Roman" w:hAnsi="Times New Roman"/>
          <w:sz w:val="24"/>
          <w:szCs w:val="24"/>
        </w:rPr>
        <w:t xml:space="preserve">апрещается </w:t>
      </w:r>
    </w:p>
    <w:p w:rsidR="00285679" w:rsidRPr="001E7D51" w:rsidRDefault="00285679" w:rsidP="002856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Разрешается, если установлено детское сиденье.</w:t>
      </w:r>
      <w:r w:rsidRPr="001E7D51">
        <w:rPr>
          <w:rFonts w:ascii="Times New Roman" w:hAnsi="Times New Roman"/>
          <w:sz w:val="24"/>
          <w:szCs w:val="24"/>
        </w:rPr>
        <w:br/>
      </w:r>
    </w:p>
    <w:p w:rsidR="00285679" w:rsidRPr="00A51BA1" w:rsidRDefault="00285679" w:rsidP="0028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5679" w:rsidRDefault="00285679" w:rsidP="00285679">
      <w:pPr>
        <w:jc w:val="both"/>
        <w:rPr>
          <w:rFonts w:ascii="Times New Roman" w:hAnsi="Times New Roman"/>
          <w:sz w:val="28"/>
          <w:szCs w:val="28"/>
        </w:rPr>
      </w:pPr>
    </w:p>
    <w:p w:rsidR="00322899" w:rsidRPr="00A51BA1" w:rsidRDefault="00322899" w:rsidP="0032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CE9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5679" w:rsidRDefault="0028567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5679" w:rsidRDefault="0028567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67088" w:rsidRDefault="00667088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5679" w:rsidRDefault="0028567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5679" w:rsidRDefault="0028567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A3202" w:rsidRDefault="00974256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</w:p>
    <w:p w:rsidR="000F1CE9" w:rsidRPr="00886E82" w:rsidRDefault="000F1CE9" w:rsidP="009742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4256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учащихся:</w:t>
      </w:r>
    </w:p>
    <w:p w:rsidR="0095690D" w:rsidRPr="00886E82" w:rsidRDefault="0095690D" w:rsidP="009742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Дорожная безопасность. Е.А.Козловская, С.А.Козловский /учебная книжка-тетрадь для 1 класса. – М.: Третий Рим, 2002.</w:t>
      </w: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2.Дорожная безопасность. Е.А.Козловская, С.А.Козловский /учебная книжка-тетрадь для 2 класса. – М.: Третий Рим, 2002.</w:t>
      </w: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3.Дорожная безопасность. Е.А.Козловская, С.А.Козловский /учебная книжка-тетрадь для 3 класса. – М.: Третий Рим, 2002.</w:t>
      </w:r>
    </w:p>
    <w:p w:rsidR="00974256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4.Дорожная безопасность. Е.А.Козловская, С.А.Козловский /учебная книжка-тетрадь для 4 класса. – М.: Третий Рим, 2002.</w:t>
      </w:r>
    </w:p>
    <w:p w:rsidR="0095690D" w:rsidRPr="00886E82" w:rsidRDefault="0095690D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256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учителя:</w:t>
      </w:r>
    </w:p>
    <w:p w:rsidR="0095690D" w:rsidRPr="00886E82" w:rsidRDefault="0095690D" w:rsidP="009742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Дорожная безопасность: обучение и воспитание младшего школьника: Учебно-методическое пособие для общеобразовательных учреждений и системы дополнительного образования /Под общ</w:t>
      </w:r>
      <w:r w:rsidR="0091534A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ед.В.Н.Кирьянова – М.: Третий Рим, 2007.</w:t>
      </w: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2.Методические рекомендации: формирование у школьников навыков безопасного пов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дения на улицах и дорогах. – М.: Третий Рим, 2007.</w:t>
      </w: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3.Игровой модульный курс по ПДД./В.И.Ковалько. – М.:ВАКО, 2006.</w:t>
      </w:r>
    </w:p>
    <w:p w:rsidR="00974256" w:rsidRPr="00886E82" w:rsidRDefault="00974256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4.Основы безопасности жизнедеятельности</w:t>
      </w:r>
      <w:r w:rsidR="00084FF7"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 класс/Сост.Г.Н.Шевченко. – Волгоград: Учитель, 2009.</w:t>
      </w:r>
    </w:p>
    <w:p w:rsidR="00084FF7" w:rsidRPr="00886E82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5.Основы безопасности жизнедеятельности. 3 класс/Сост.Г.Н.Шевченко. – Волгоград: Учитель, 2009.</w:t>
      </w:r>
    </w:p>
    <w:p w:rsidR="00084FF7" w:rsidRPr="00886E82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6.Основы безопасности жизнедеятельности. 4 класс/Сост.Г.Н.Шевченко. – Волгоград: Учитель, 2009.</w:t>
      </w:r>
    </w:p>
    <w:p w:rsidR="00084FF7" w:rsidRPr="00886E82" w:rsidRDefault="00147C72" w:rsidP="0097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Основы безопасности жизнедеятельности. Учебник для учащихся 1-4 классов общео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886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разовательных учреждений./ А.В.Гостюшин. – М.: Просвещение, 1999.</w:t>
      </w:r>
    </w:p>
    <w:p w:rsidR="00236C80" w:rsidRDefault="00236C80" w:rsidP="00236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C8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6C80">
        <w:rPr>
          <w:rFonts w:ascii="Times New Roman" w:hAnsi="Times New Roman" w:cs="Times New Roman"/>
          <w:sz w:val="24"/>
          <w:szCs w:val="24"/>
        </w:rPr>
        <w:t>Воронова Е.А. Красный. Желтый. Зеленый. ПДД во внеклассной работе / Е.А. Воронова. – Ростов н/Д: Феникс, 2006.</w:t>
      </w:r>
    </w:p>
    <w:p w:rsidR="00236C80" w:rsidRPr="00236C80" w:rsidRDefault="00236C80" w:rsidP="00236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236C80">
        <w:rPr>
          <w:rFonts w:ascii="Times New Roman" w:hAnsi="Times New Roman" w:cs="Times New Roman"/>
          <w:sz w:val="24"/>
          <w:szCs w:val="24"/>
        </w:rPr>
        <w:t>Ковалько В. И. Игровой модульный курс по ПДД или школьник вышел на улицу: 1 – 4 классы. – М.: ВАКО, 2006 – 192с. – (Мастерская учителя)</w:t>
      </w: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3202" w:rsidRPr="00886E82" w:rsidRDefault="00AA3202" w:rsidP="00232F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A3202" w:rsidRPr="00886E82" w:rsidSect="001241C9">
      <w:footerReference w:type="default" r:id="rId10"/>
      <w:pgSz w:w="11906" w:h="16838"/>
      <w:pgMar w:top="1134" w:right="851" w:bottom="1134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088" w:rsidRDefault="00667088" w:rsidP="00667088">
      <w:pPr>
        <w:spacing w:after="0" w:line="240" w:lineRule="auto"/>
      </w:pPr>
      <w:r>
        <w:separator/>
      </w:r>
    </w:p>
  </w:endnote>
  <w:endnote w:type="continuationSeparator" w:id="0">
    <w:p w:rsidR="00667088" w:rsidRDefault="00667088" w:rsidP="0066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5307"/>
      <w:docPartObj>
        <w:docPartGallery w:val="Page Numbers (Bottom of Page)"/>
        <w:docPartUnique/>
      </w:docPartObj>
    </w:sdtPr>
    <w:sdtContent>
      <w:p w:rsidR="00667088" w:rsidRDefault="00667088">
        <w:pPr>
          <w:pStyle w:val="ae"/>
          <w:jc w:val="right"/>
        </w:pPr>
        <w:fldSimple w:instr=" PAGE   \* MERGEFORMAT ">
          <w:r>
            <w:rPr>
              <w:noProof/>
            </w:rPr>
            <w:t>43</w:t>
          </w:r>
        </w:fldSimple>
      </w:p>
    </w:sdtContent>
  </w:sdt>
  <w:p w:rsidR="00667088" w:rsidRDefault="0066708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088" w:rsidRDefault="00667088" w:rsidP="00667088">
      <w:pPr>
        <w:spacing w:after="0" w:line="240" w:lineRule="auto"/>
      </w:pPr>
      <w:r>
        <w:separator/>
      </w:r>
    </w:p>
  </w:footnote>
  <w:footnote w:type="continuationSeparator" w:id="0">
    <w:p w:rsidR="00667088" w:rsidRDefault="00667088" w:rsidP="00667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F8C"/>
      </v:shape>
    </w:pict>
  </w:numPicBullet>
  <w:abstractNum w:abstractNumId="0">
    <w:nsid w:val="01001DF9"/>
    <w:multiLevelType w:val="hybridMultilevel"/>
    <w:tmpl w:val="110AF7D6"/>
    <w:lvl w:ilvl="0" w:tplc="56A465F0">
      <w:numFmt w:val="bullet"/>
      <w:lvlText w:val="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3918"/>
    <w:multiLevelType w:val="hybridMultilevel"/>
    <w:tmpl w:val="31C84D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5CF"/>
    <w:multiLevelType w:val="multilevel"/>
    <w:tmpl w:val="D85A9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E6105"/>
    <w:multiLevelType w:val="hybridMultilevel"/>
    <w:tmpl w:val="AD727A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36BF2"/>
    <w:multiLevelType w:val="hybridMultilevel"/>
    <w:tmpl w:val="9FD09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16377"/>
    <w:multiLevelType w:val="multilevel"/>
    <w:tmpl w:val="443C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A5418"/>
    <w:multiLevelType w:val="hybridMultilevel"/>
    <w:tmpl w:val="27BA9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3034E"/>
    <w:multiLevelType w:val="hybridMultilevel"/>
    <w:tmpl w:val="FFC82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E6DA2"/>
    <w:multiLevelType w:val="multilevel"/>
    <w:tmpl w:val="3F4C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FF521A"/>
    <w:multiLevelType w:val="multilevel"/>
    <w:tmpl w:val="443C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967DB5"/>
    <w:multiLevelType w:val="hybridMultilevel"/>
    <w:tmpl w:val="CA802EB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07C6"/>
    <w:multiLevelType w:val="hybridMultilevel"/>
    <w:tmpl w:val="AACAB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FB696F"/>
    <w:multiLevelType w:val="hybridMultilevel"/>
    <w:tmpl w:val="5028A9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3D90E31"/>
    <w:multiLevelType w:val="hybridMultilevel"/>
    <w:tmpl w:val="1DA228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C01E3"/>
    <w:multiLevelType w:val="hybridMultilevel"/>
    <w:tmpl w:val="E4A63B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67A8E"/>
    <w:multiLevelType w:val="hybridMultilevel"/>
    <w:tmpl w:val="494C49F8"/>
    <w:lvl w:ilvl="0" w:tplc="33244A22">
      <w:numFmt w:val="bullet"/>
      <w:lvlText w:val="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4174AC"/>
    <w:multiLevelType w:val="hybridMultilevel"/>
    <w:tmpl w:val="6BE47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F91297"/>
    <w:multiLevelType w:val="hybridMultilevel"/>
    <w:tmpl w:val="609E2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95E19"/>
    <w:multiLevelType w:val="hybridMultilevel"/>
    <w:tmpl w:val="F38AA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F601A"/>
    <w:multiLevelType w:val="hybridMultilevel"/>
    <w:tmpl w:val="EBD85E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BA6D0E"/>
    <w:multiLevelType w:val="hybridMultilevel"/>
    <w:tmpl w:val="4F20E92C"/>
    <w:lvl w:ilvl="0" w:tplc="2BFA64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46125"/>
    <w:multiLevelType w:val="hybridMultilevel"/>
    <w:tmpl w:val="1B5E62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46754"/>
    <w:multiLevelType w:val="hybridMultilevel"/>
    <w:tmpl w:val="A88697B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3F7952"/>
    <w:multiLevelType w:val="hybridMultilevel"/>
    <w:tmpl w:val="41386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012A9E"/>
    <w:multiLevelType w:val="hybridMultilevel"/>
    <w:tmpl w:val="810E6A1A"/>
    <w:lvl w:ilvl="0" w:tplc="7DDCFFC2">
      <w:numFmt w:val="bullet"/>
      <w:lvlText w:val="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A79F0"/>
    <w:multiLevelType w:val="hybridMultilevel"/>
    <w:tmpl w:val="88B286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EE4649"/>
    <w:multiLevelType w:val="hybridMultilevel"/>
    <w:tmpl w:val="954AB302"/>
    <w:lvl w:ilvl="0" w:tplc="8D0800B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6E516216"/>
    <w:multiLevelType w:val="hybridMultilevel"/>
    <w:tmpl w:val="4F88A2B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2033945"/>
    <w:multiLevelType w:val="hybridMultilevel"/>
    <w:tmpl w:val="D5D84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1828A0"/>
    <w:multiLevelType w:val="multilevel"/>
    <w:tmpl w:val="A3BC06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79B15703"/>
    <w:multiLevelType w:val="hybridMultilevel"/>
    <w:tmpl w:val="8DF8D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8F60FE"/>
    <w:multiLevelType w:val="hybridMultilevel"/>
    <w:tmpl w:val="93B86F9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29"/>
  </w:num>
  <w:num w:numId="6">
    <w:abstractNumId w:val="12"/>
  </w:num>
  <w:num w:numId="7">
    <w:abstractNumId w:val="27"/>
  </w:num>
  <w:num w:numId="8">
    <w:abstractNumId w:val="20"/>
  </w:num>
  <w:num w:numId="9">
    <w:abstractNumId w:val="28"/>
  </w:num>
  <w:num w:numId="10">
    <w:abstractNumId w:val="7"/>
  </w:num>
  <w:num w:numId="11">
    <w:abstractNumId w:val="16"/>
  </w:num>
  <w:num w:numId="12">
    <w:abstractNumId w:val="14"/>
  </w:num>
  <w:num w:numId="13">
    <w:abstractNumId w:val="24"/>
  </w:num>
  <w:num w:numId="14">
    <w:abstractNumId w:val="23"/>
  </w:num>
  <w:num w:numId="15">
    <w:abstractNumId w:val="0"/>
  </w:num>
  <w:num w:numId="16">
    <w:abstractNumId w:val="1"/>
  </w:num>
  <w:num w:numId="17">
    <w:abstractNumId w:val="15"/>
  </w:num>
  <w:num w:numId="18">
    <w:abstractNumId w:val="3"/>
  </w:num>
  <w:num w:numId="19">
    <w:abstractNumId w:val="13"/>
  </w:num>
  <w:num w:numId="20">
    <w:abstractNumId w:val="21"/>
  </w:num>
  <w:num w:numId="21">
    <w:abstractNumId w:val="31"/>
  </w:num>
  <w:num w:numId="22">
    <w:abstractNumId w:val="25"/>
  </w:num>
  <w:num w:numId="23">
    <w:abstractNumId w:val="19"/>
  </w:num>
  <w:num w:numId="24">
    <w:abstractNumId w:val="10"/>
  </w:num>
  <w:num w:numId="25">
    <w:abstractNumId w:val="11"/>
  </w:num>
  <w:num w:numId="26">
    <w:abstractNumId w:val="18"/>
  </w:num>
  <w:num w:numId="27">
    <w:abstractNumId w:val="30"/>
  </w:num>
  <w:num w:numId="28">
    <w:abstractNumId w:val="17"/>
  </w:num>
  <w:num w:numId="29">
    <w:abstractNumId w:val="6"/>
  </w:num>
  <w:num w:numId="30">
    <w:abstractNumId w:val="4"/>
  </w:num>
  <w:num w:numId="31">
    <w:abstractNumId w:val="22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F8E"/>
    <w:rsid w:val="00020894"/>
    <w:rsid w:val="00065FB4"/>
    <w:rsid w:val="00084FF7"/>
    <w:rsid w:val="000A02AE"/>
    <w:rsid w:val="000B10C1"/>
    <w:rsid w:val="000C25B6"/>
    <w:rsid w:val="000D3D73"/>
    <w:rsid w:val="000D664C"/>
    <w:rsid w:val="000E7CF9"/>
    <w:rsid w:val="000F1CE9"/>
    <w:rsid w:val="00106A21"/>
    <w:rsid w:val="001156A1"/>
    <w:rsid w:val="00122C40"/>
    <w:rsid w:val="001241C9"/>
    <w:rsid w:val="00145F58"/>
    <w:rsid w:val="00147C72"/>
    <w:rsid w:val="001C1046"/>
    <w:rsid w:val="001C35C3"/>
    <w:rsid w:val="001D2757"/>
    <w:rsid w:val="001E4D8C"/>
    <w:rsid w:val="001F3F6B"/>
    <w:rsid w:val="0020010D"/>
    <w:rsid w:val="00203014"/>
    <w:rsid w:val="00220047"/>
    <w:rsid w:val="002217C7"/>
    <w:rsid w:val="00223648"/>
    <w:rsid w:val="00232F8E"/>
    <w:rsid w:val="00236C80"/>
    <w:rsid w:val="00257C63"/>
    <w:rsid w:val="002755CE"/>
    <w:rsid w:val="00285679"/>
    <w:rsid w:val="00285CA9"/>
    <w:rsid w:val="002D0892"/>
    <w:rsid w:val="002F2CF8"/>
    <w:rsid w:val="00305458"/>
    <w:rsid w:val="00305D8C"/>
    <w:rsid w:val="00311256"/>
    <w:rsid w:val="00312BEA"/>
    <w:rsid w:val="00322899"/>
    <w:rsid w:val="00343DB8"/>
    <w:rsid w:val="0037006F"/>
    <w:rsid w:val="00370903"/>
    <w:rsid w:val="0038048F"/>
    <w:rsid w:val="0038648F"/>
    <w:rsid w:val="003A0032"/>
    <w:rsid w:val="003D0F92"/>
    <w:rsid w:val="003E1E6F"/>
    <w:rsid w:val="003E58D6"/>
    <w:rsid w:val="003F09CE"/>
    <w:rsid w:val="003F24E9"/>
    <w:rsid w:val="003F2830"/>
    <w:rsid w:val="00425629"/>
    <w:rsid w:val="00427B1C"/>
    <w:rsid w:val="00446C00"/>
    <w:rsid w:val="004950ED"/>
    <w:rsid w:val="004C268D"/>
    <w:rsid w:val="004D42C2"/>
    <w:rsid w:val="00511E30"/>
    <w:rsid w:val="00542844"/>
    <w:rsid w:val="00557542"/>
    <w:rsid w:val="00565861"/>
    <w:rsid w:val="00572057"/>
    <w:rsid w:val="0057351B"/>
    <w:rsid w:val="00583D87"/>
    <w:rsid w:val="005B7E45"/>
    <w:rsid w:val="005C47EC"/>
    <w:rsid w:val="005D214F"/>
    <w:rsid w:val="005D7F7F"/>
    <w:rsid w:val="005F7D27"/>
    <w:rsid w:val="0060788F"/>
    <w:rsid w:val="00607C05"/>
    <w:rsid w:val="00610011"/>
    <w:rsid w:val="00613DFB"/>
    <w:rsid w:val="00614813"/>
    <w:rsid w:val="0066006F"/>
    <w:rsid w:val="00663954"/>
    <w:rsid w:val="00665EB6"/>
    <w:rsid w:val="00667088"/>
    <w:rsid w:val="00671093"/>
    <w:rsid w:val="006763A4"/>
    <w:rsid w:val="0067749C"/>
    <w:rsid w:val="006A2CDE"/>
    <w:rsid w:val="006A508C"/>
    <w:rsid w:val="006B3DDB"/>
    <w:rsid w:val="006B78E8"/>
    <w:rsid w:val="006C54A1"/>
    <w:rsid w:val="006C5B23"/>
    <w:rsid w:val="006D01BB"/>
    <w:rsid w:val="006D0416"/>
    <w:rsid w:val="006E2008"/>
    <w:rsid w:val="0070265D"/>
    <w:rsid w:val="00706845"/>
    <w:rsid w:val="007149DB"/>
    <w:rsid w:val="00727EBE"/>
    <w:rsid w:val="00753754"/>
    <w:rsid w:val="0076304C"/>
    <w:rsid w:val="007807E5"/>
    <w:rsid w:val="00792F8E"/>
    <w:rsid w:val="00793F33"/>
    <w:rsid w:val="00796468"/>
    <w:rsid w:val="007B68EF"/>
    <w:rsid w:val="007B6D32"/>
    <w:rsid w:val="007C370F"/>
    <w:rsid w:val="007C5564"/>
    <w:rsid w:val="007D0F4D"/>
    <w:rsid w:val="007D4CFA"/>
    <w:rsid w:val="007E19E8"/>
    <w:rsid w:val="008052AC"/>
    <w:rsid w:val="008228B1"/>
    <w:rsid w:val="00881C27"/>
    <w:rsid w:val="00884010"/>
    <w:rsid w:val="00886E82"/>
    <w:rsid w:val="008A3646"/>
    <w:rsid w:val="008D1A65"/>
    <w:rsid w:val="008D35BE"/>
    <w:rsid w:val="008F3280"/>
    <w:rsid w:val="009034BC"/>
    <w:rsid w:val="0091534A"/>
    <w:rsid w:val="009175E3"/>
    <w:rsid w:val="009234B4"/>
    <w:rsid w:val="009431C3"/>
    <w:rsid w:val="009458EB"/>
    <w:rsid w:val="0095690D"/>
    <w:rsid w:val="00964CA6"/>
    <w:rsid w:val="00974256"/>
    <w:rsid w:val="009874F6"/>
    <w:rsid w:val="009A3508"/>
    <w:rsid w:val="009A604A"/>
    <w:rsid w:val="009C7F15"/>
    <w:rsid w:val="009D0D17"/>
    <w:rsid w:val="009F082C"/>
    <w:rsid w:val="009F218B"/>
    <w:rsid w:val="009F5933"/>
    <w:rsid w:val="00A10B70"/>
    <w:rsid w:val="00A12068"/>
    <w:rsid w:val="00A22CFE"/>
    <w:rsid w:val="00A30905"/>
    <w:rsid w:val="00A32C89"/>
    <w:rsid w:val="00A361D8"/>
    <w:rsid w:val="00A366B5"/>
    <w:rsid w:val="00A42E2E"/>
    <w:rsid w:val="00A660F2"/>
    <w:rsid w:val="00A74518"/>
    <w:rsid w:val="00A8688C"/>
    <w:rsid w:val="00A925E2"/>
    <w:rsid w:val="00AA3202"/>
    <w:rsid w:val="00AC3B18"/>
    <w:rsid w:val="00AE0278"/>
    <w:rsid w:val="00AE413F"/>
    <w:rsid w:val="00AE51AA"/>
    <w:rsid w:val="00AE5606"/>
    <w:rsid w:val="00B16402"/>
    <w:rsid w:val="00B31E5E"/>
    <w:rsid w:val="00B33A87"/>
    <w:rsid w:val="00B34604"/>
    <w:rsid w:val="00B40528"/>
    <w:rsid w:val="00B44E63"/>
    <w:rsid w:val="00B504AB"/>
    <w:rsid w:val="00B66B5C"/>
    <w:rsid w:val="00BA0B97"/>
    <w:rsid w:val="00BA21EF"/>
    <w:rsid w:val="00BB0669"/>
    <w:rsid w:val="00BB6325"/>
    <w:rsid w:val="00BC3FFF"/>
    <w:rsid w:val="00C04B5E"/>
    <w:rsid w:val="00C469E8"/>
    <w:rsid w:val="00C5660A"/>
    <w:rsid w:val="00C719B9"/>
    <w:rsid w:val="00C821E2"/>
    <w:rsid w:val="00C83A3A"/>
    <w:rsid w:val="00C90C96"/>
    <w:rsid w:val="00C9452E"/>
    <w:rsid w:val="00CB0D21"/>
    <w:rsid w:val="00CB20DA"/>
    <w:rsid w:val="00CB357B"/>
    <w:rsid w:val="00CB439D"/>
    <w:rsid w:val="00CD6109"/>
    <w:rsid w:val="00CF5CA4"/>
    <w:rsid w:val="00D125F4"/>
    <w:rsid w:val="00D13B54"/>
    <w:rsid w:val="00D25F9E"/>
    <w:rsid w:val="00D45823"/>
    <w:rsid w:val="00D45AF6"/>
    <w:rsid w:val="00D51DE7"/>
    <w:rsid w:val="00D53CF0"/>
    <w:rsid w:val="00D82B3A"/>
    <w:rsid w:val="00D8596E"/>
    <w:rsid w:val="00D86B07"/>
    <w:rsid w:val="00D91E38"/>
    <w:rsid w:val="00DA6050"/>
    <w:rsid w:val="00DC278A"/>
    <w:rsid w:val="00DF274A"/>
    <w:rsid w:val="00E226E6"/>
    <w:rsid w:val="00E22F05"/>
    <w:rsid w:val="00E353B0"/>
    <w:rsid w:val="00E401EC"/>
    <w:rsid w:val="00E40DD8"/>
    <w:rsid w:val="00E63457"/>
    <w:rsid w:val="00EA2220"/>
    <w:rsid w:val="00EA429D"/>
    <w:rsid w:val="00EB248C"/>
    <w:rsid w:val="00EC6240"/>
    <w:rsid w:val="00ED267A"/>
    <w:rsid w:val="00ED6EA6"/>
    <w:rsid w:val="00EF6B9E"/>
    <w:rsid w:val="00EF7F95"/>
    <w:rsid w:val="00F1089E"/>
    <w:rsid w:val="00F204F7"/>
    <w:rsid w:val="00F2794E"/>
    <w:rsid w:val="00F35CBC"/>
    <w:rsid w:val="00F61112"/>
    <w:rsid w:val="00F626BD"/>
    <w:rsid w:val="00F718F4"/>
    <w:rsid w:val="00F81879"/>
    <w:rsid w:val="00F8436B"/>
    <w:rsid w:val="00F975DB"/>
    <w:rsid w:val="00FB049B"/>
    <w:rsid w:val="00FC1E0B"/>
    <w:rsid w:val="00FD06E8"/>
    <w:rsid w:val="00FE01A2"/>
    <w:rsid w:val="00FE3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05"/>
  </w:style>
  <w:style w:type="paragraph" w:styleId="1">
    <w:name w:val="heading 1"/>
    <w:basedOn w:val="a"/>
    <w:next w:val="a"/>
    <w:link w:val="10"/>
    <w:uiPriority w:val="9"/>
    <w:qFormat/>
    <w:rsid w:val="00232F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32F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32F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232F8E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32F8E"/>
  </w:style>
  <w:style w:type="character" w:customStyle="1" w:styleId="30">
    <w:name w:val="Заголовок 3 Знак"/>
    <w:basedOn w:val="a0"/>
    <w:link w:val="3"/>
    <w:uiPriority w:val="9"/>
    <w:rsid w:val="00232F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2F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32F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32F8E"/>
  </w:style>
  <w:style w:type="paragraph" w:styleId="31">
    <w:name w:val="Body Text Indent 3"/>
    <w:basedOn w:val="a"/>
    <w:link w:val="32"/>
    <w:uiPriority w:val="99"/>
    <w:semiHidden/>
    <w:unhideWhenUsed/>
    <w:rsid w:val="0023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32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32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3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232F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2F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32F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232F8E"/>
    <w:rPr>
      <w:b/>
      <w:bCs/>
    </w:rPr>
  </w:style>
  <w:style w:type="paragraph" w:styleId="a6">
    <w:name w:val="Normal (Web)"/>
    <w:basedOn w:val="a"/>
    <w:uiPriority w:val="99"/>
    <w:unhideWhenUsed/>
    <w:rsid w:val="00232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232F8E"/>
    <w:rPr>
      <w:i/>
      <w:iCs/>
    </w:rPr>
  </w:style>
  <w:style w:type="paragraph" w:styleId="a8">
    <w:name w:val="List Paragraph"/>
    <w:basedOn w:val="a"/>
    <w:uiPriority w:val="34"/>
    <w:qFormat/>
    <w:rsid w:val="000C25B6"/>
    <w:pPr>
      <w:ind w:left="720"/>
      <w:contextualSpacing/>
    </w:pPr>
  </w:style>
  <w:style w:type="table" w:styleId="a9">
    <w:name w:val="Table Grid"/>
    <w:basedOn w:val="a1"/>
    <w:uiPriority w:val="59"/>
    <w:rsid w:val="009A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24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41C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70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Zag11">
    <w:name w:val="Zag_11"/>
    <w:rsid w:val="00667088"/>
  </w:style>
  <w:style w:type="paragraph" w:styleId="ac">
    <w:name w:val="header"/>
    <w:basedOn w:val="a"/>
    <w:link w:val="ad"/>
    <w:uiPriority w:val="99"/>
    <w:semiHidden/>
    <w:unhideWhenUsed/>
    <w:rsid w:val="0066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67088"/>
  </w:style>
  <w:style w:type="paragraph" w:styleId="ae">
    <w:name w:val="footer"/>
    <w:basedOn w:val="a"/>
    <w:link w:val="af"/>
    <w:uiPriority w:val="99"/>
    <w:unhideWhenUsed/>
    <w:rsid w:val="00667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67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789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BE00-2B89-432D-941E-EBA529F62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43</Pages>
  <Words>10412</Words>
  <Characters>59352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</cp:lastModifiedBy>
  <cp:revision>112</cp:revision>
  <dcterms:created xsi:type="dcterms:W3CDTF">2011-01-22T18:35:00Z</dcterms:created>
  <dcterms:modified xsi:type="dcterms:W3CDTF">2015-09-02T18:05:00Z</dcterms:modified>
</cp:coreProperties>
</file>